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140"/>
      </w:tblGrid>
      <w:tr w:rsidR="00BD2202" w:rsidTr="00AF19CA">
        <w:trPr>
          <w:trHeight w:val="3032"/>
        </w:trPr>
        <w:tc>
          <w:tcPr>
            <w:tcW w:w="4395" w:type="dxa"/>
          </w:tcPr>
          <w:p w:rsidR="00AF19CA" w:rsidRDefault="00AF19CA" w:rsidP="004B2917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169920" cy="23773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237" cy="241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AF19CA" w:rsidRPr="00AF19CA" w:rsidRDefault="00AF19CA" w:rsidP="004B2917">
            <w:pPr>
              <w:ind w:left="-1134" w:hanging="567"/>
              <w:jc w:val="right"/>
              <w:rPr>
                <w:b/>
                <w:sz w:val="26"/>
                <w:szCs w:val="26"/>
              </w:rPr>
            </w:pPr>
            <w:r w:rsidRPr="00AF19CA">
              <w:rPr>
                <w:b/>
                <w:sz w:val="26"/>
                <w:szCs w:val="26"/>
              </w:rPr>
              <w:t>Обобщение педагогического опыта</w:t>
            </w:r>
          </w:p>
          <w:p w:rsidR="00AF19CA" w:rsidRPr="00AF19CA" w:rsidRDefault="00AF19CA" w:rsidP="004B2917">
            <w:pPr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F19CA">
              <w:rPr>
                <w:b/>
                <w:sz w:val="26"/>
                <w:szCs w:val="26"/>
              </w:rPr>
              <w:t xml:space="preserve">учителя </w:t>
            </w:r>
            <w:r w:rsidRPr="00AF19CA">
              <w:rPr>
                <w:b/>
                <w:sz w:val="26"/>
                <w:szCs w:val="26"/>
              </w:rPr>
              <w:t xml:space="preserve">биологии </w:t>
            </w:r>
          </w:p>
          <w:p w:rsidR="00AF19CA" w:rsidRPr="00AF19CA" w:rsidRDefault="00AF19CA" w:rsidP="004B2917">
            <w:pPr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proofErr w:type="spellStart"/>
            <w:r w:rsidRPr="00AF19CA">
              <w:rPr>
                <w:b/>
                <w:sz w:val="26"/>
                <w:szCs w:val="26"/>
              </w:rPr>
              <w:t>Деденева</w:t>
            </w:r>
            <w:proofErr w:type="spellEnd"/>
            <w:r w:rsidRPr="00AF19CA">
              <w:rPr>
                <w:b/>
                <w:sz w:val="26"/>
                <w:szCs w:val="26"/>
              </w:rPr>
              <w:t xml:space="preserve"> Сергея Александровича</w:t>
            </w:r>
            <w:r w:rsidRPr="00AF19CA">
              <w:rPr>
                <w:b/>
                <w:sz w:val="26"/>
                <w:szCs w:val="26"/>
              </w:rPr>
              <w:t xml:space="preserve">, </w:t>
            </w:r>
          </w:p>
          <w:p w:rsidR="00AF19CA" w:rsidRPr="00AF19CA" w:rsidRDefault="00AF19CA" w:rsidP="00AF19CA">
            <w:pPr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F19CA">
              <w:rPr>
                <w:b/>
                <w:sz w:val="26"/>
                <w:szCs w:val="26"/>
              </w:rPr>
              <w:t>первая</w:t>
            </w:r>
            <w:r w:rsidRPr="00AF19CA">
              <w:rPr>
                <w:b/>
                <w:sz w:val="26"/>
                <w:szCs w:val="26"/>
              </w:rPr>
              <w:t xml:space="preserve"> квалификационная</w:t>
            </w:r>
            <w:r w:rsidRPr="00AF19CA">
              <w:rPr>
                <w:b/>
                <w:iCs/>
                <w:color w:val="000000"/>
                <w:sz w:val="26"/>
                <w:szCs w:val="26"/>
              </w:rPr>
              <w:t xml:space="preserve"> категория</w:t>
            </w:r>
          </w:p>
          <w:p w:rsidR="00AF19CA" w:rsidRPr="00AF19CA" w:rsidRDefault="00AF19CA" w:rsidP="004B2917">
            <w:pPr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F19CA">
              <w:rPr>
                <w:b/>
                <w:sz w:val="26"/>
                <w:szCs w:val="26"/>
              </w:rPr>
              <w:t xml:space="preserve"> МОАУ «Покровская СОШ» </w:t>
            </w:r>
          </w:p>
          <w:p w:rsidR="00AF19CA" w:rsidRPr="00AF19CA" w:rsidRDefault="00AF19CA" w:rsidP="004B2917">
            <w:pPr>
              <w:jc w:val="right"/>
              <w:rPr>
                <w:sz w:val="26"/>
                <w:szCs w:val="26"/>
              </w:rPr>
            </w:pPr>
            <w:r w:rsidRPr="00AF19CA">
              <w:rPr>
                <w:b/>
                <w:sz w:val="26"/>
                <w:szCs w:val="26"/>
              </w:rPr>
              <w:t>по теме</w:t>
            </w:r>
            <w:r w:rsidRPr="00AF19CA">
              <w:rPr>
                <w:sz w:val="26"/>
                <w:szCs w:val="26"/>
              </w:rPr>
              <w:t xml:space="preserve"> </w:t>
            </w:r>
            <w:r w:rsidRPr="00AF19CA">
              <w:rPr>
                <w:b/>
                <w:bCs/>
                <w:sz w:val="26"/>
                <w:szCs w:val="26"/>
              </w:rPr>
              <w:t>«</w:t>
            </w:r>
            <w:r w:rsidRPr="00AF19CA">
              <w:rPr>
                <w:b/>
                <w:sz w:val="26"/>
                <w:szCs w:val="26"/>
              </w:rPr>
              <w:t>Активизация познавательной деятельности учащихся на уроках биологии».</w:t>
            </w:r>
          </w:p>
          <w:p w:rsidR="00AF19CA" w:rsidRDefault="00AF19CA" w:rsidP="004B2917">
            <w:pPr>
              <w:jc w:val="right"/>
            </w:pPr>
          </w:p>
        </w:tc>
      </w:tr>
    </w:tbl>
    <w:p w:rsidR="00871955" w:rsidRDefault="00AF19CA" w:rsidP="00871955">
      <w:pPr>
        <w:ind w:left="-567"/>
        <w:jc w:val="both"/>
      </w:pPr>
      <w:r>
        <w:t xml:space="preserve">         </w:t>
      </w:r>
    </w:p>
    <w:p w:rsidR="00AF19CA" w:rsidRPr="00871955" w:rsidRDefault="00871955" w:rsidP="00871955">
      <w:pPr>
        <w:ind w:left="-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 xml:space="preserve">      </w:t>
      </w:r>
      <w:r w:rsidR="00AF19CA" w:rsidRPr="00871955">
        <w:rPr>
          <w:sz w:val="25"/>
          <w:szCs w:val="25"/>
        </w:rPr>
        <w:t xml:space="preserve">   Я работаю</w:t>
      </w:r>
      <w:r w:rsidR="00AF19CA" w:rsidRPr="00871955">
        <w:rPr>
          <w:sz w:val="25"/>
          <w:szCs w:val="25"/>
        </w:rPr>
        <w:t xml:space="preserve"> второй</w:t>
      </w:r>
      <w:r w:rsidR="00AF19CA" w:rsidRPr="00871955">
        <w:rPr>
          <w:sz w:val="25"/>
          <w:szCs w:val="25"/>
        </w:rPr>
        <w:t xml:space="preserve"> год над проблемой:</w:t>
      </w:r>
      <w:r w:rsidR="00AF19CA" w:rsidRPr="00871955">
        <w:rPr>
          <w:sz w:val="25"/>
          <w:szCs w:val="25"/>
        </w:rPr>
        <w:t xml:space="preserve"> </w:t>
      </w:r>
      <w:r w:rsidR="00AF19CA" w:rsidRPr="00871955">
        <w:rPr>
          <w:bCs/>
          <w:sz w:val="25"/>
          <w:szCs w:val="25"/>
        </w:rPr>
        <w:t>«</w:t>
      </w:r>
      <w:r w:rsidR="00AF19CA" w:rsidRPr="00871955">
        <w:rPr>
          <w:sz w:val="25"/>
          <w:szCs w:val="25"/>
        </w:rPr>
        <w:t>Активизация познавательной деятельности</w:t>
      </w:r>
      <w:r w:rsidRPr="00871955">
        <w:rPr>
          <w:sz w:val="25"/>
          <w:szCs w:val="25"/>
        </w:rPr>
        <w:t xml:space="preserve"> </w:t>
      </w:r>
      <w:r w:rsidR="00AF19CA" w:rsidRPr="00871955">
        <w:rPr>
          <w:sz w:val="25"/>
          <w:szCs w:val="25"/>
        </w:rPr>
        <w:t>учащихся на уроках биологии».</w:t>
      </w:r>
    </w:p>
    <w:p w:rsidR="006E319A" w:rsidRPr="00871955" w:rsidRDefault="006E319A" w:rsidP="00871955">
      <w:pPr>
        <w:ind w:left="-567"/>
        <w:jc w:val="both"/>
        <w:rPr>
          <w:sz w:val="25"/>
          <w:szCs w:val="25"/>
        </w:rPr>
      </w:pPr>
      <w:r w:rsidRPr="00871955">
        <w:rPr>
          <w:bCs/>
          <w:i/>
          <w:iCs/>
          <w:sz w:val="25"/>
          <w:szCs w:val="25"/>
        </w:rPr>
        <w:t xml:space="preserve">         </w:t>
      </w:r>
      <w:r w:rsidR="00AF19CA" w:rsidRPr="00871955">
        <w:rPr>
          <w:bCs/>
          <w:i/>
          <w:iCs/>
          <w:sz w:val="25"/>
          <w:szCs w:val="25"/>
        </w:rPr>
        <w:t>Активизация познавательной деятельности учащихся</w:t>
      </w:r>
      <w:r w:rsidR="00AF19CA" w:rsidRPr="00871955">
        <w:rPr>
          <w:sz w:val="25"/>
          <w:szCs w:val="25"/>
        </w:rPr>
        <w:t xml:space="preserve"> – это создание такой атмосферы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свои знания, новые идеи, чувства или мнения об окружающем мире</w:t>
      </w:r>
      <w:r w:rsidRPr="00871955">
        <w:rPr>
          <w:sz w:val="25"/>
          <w:szCs w:val="25"/>
        </w:rPr>
        <w:t>.</w:t>
      </w:r>
      <w:r w:rsidR="00871955" w:rsidRPr="00871955">
        <w:rPr>
          <w:sz w:val="25"/>
          <w:szCs w:val="25"/>
        </w:rPr>
        <w:t xml:space="preserve"> </w:t>
      </w:r>
      <w:r w:rsidRPr="00871955">
        <w:rPr>
          <w:sz w:val="25"/>
          <w:szCs w:val="25"/>
        </w:rPr>
        <w:t xml:space="preserve">Активная работа ученика на уроке – залог успешного обучения. </w:t>
      </w:r>
    </w:p>
    <w:p w:rsidR="006E319A" w:rsidRPr="00871955" w:rsidRDefault="006E319A" w:rsidP="0073234C">
      <w:pPr>
        <w:ind w:left="-567" w:firstLine="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>В развитии интереса к учебному предмету нельзя полагаться только на содержание изучаемого материала, важны и методы, с помощью которых школьники вовлекаются в процесс познания.</w:t>
      </w:r>
      <w:r w:rsidR="0073234C" w:rsidRPr="00871955">
        <w:rPr>
          <w:sz w:val="25"/>
          <w:szCs w:val="25"/>
        </w:rPr>
        <w:t xml:space="preserve"> </w:t>
      </w:r>
      <w:r w:rsidRPr="00871955">
        <w:rPr>
          <w:sz w:val="25"/>
          <w:szCs w:val="25"/>
        </w:rPr>
        <w:t>В своей работе использую следующие методы активизации познавательной деятельности учащихся:</w:t>
      </w:r>
    </w:p>
    <w:p w:rsidR="006E319A" w:rsidRPr="00871955" w:rsidRDefault="006E319A" w:rsidP="0073234C">
      <w:pPr>
        <w:ind w:left="-567"/>
        <w:jc w:val="both"/>
        <w:rPr>
          <w:i/>
          <w:sz w:val="25"/>
          <w:szCs w:val="25"/>
        </w:rPr>
      </w:pPr>
      <w:r w:rsidRPr="00871955">
        <w:rPr>
          <w:sz w:val="25"/>
          <w:szCs w:val="25"/>
        </w:rPr>
        <w:t>•</w:t>
      </w:r>
      <w:r w:rsidR="0073234C" w:rsidRPr="00871955">
        <w:rPr>
          <w:sz w:val="25"/>
          <w:szCs w:val="25"/>
        </w:rPr>
        <w:t xml:space="preserve"> </w:t>
      </w:r>
      <w:r w:rsidRPr="00871955">
        <w:rPr>
          <w:sz w:val="25"/>
          <w:szCs w:val="25"/>
        </w:rPr>
        <w:t xml:space="preserve"> </w:t>
      </w:r>
      <w:r w:rsidR="0073234C" w:rsidRPr="00871955">
        <w:rPr>
          <w:sz w:val="25"/>
          <w:szCs w:val="25"/>
        </w:rPr>
        <w:t>О</w:t>
      </w:r>
      <w:r w:rsidRPr="00871955">
        <w:rPr>
          <w:sz w:val="25"/>
          <w:szCs w:val="25"/>
        </w:rPr>
        <w:t>бучени</w:t>
      </w:r>
      <w:r w:rsidR="0073234C" w:rsidRPr="00871955">
        <w:rPr>
          <w:sz w:val="25"/>
          <w:szCs w:val="25"/>
        </w:rPr>
        <w:t>е</w:t>
      </w:r>
      <w:r w:rsidRPr="00871955">
        <w:rPr>
          <w:sz w:val="25"/>
          <w:szCs w:val="25"/>
        </w:rPr>
        <w:t xml:space="preserve"> в малых группах.</w:t>
      </w:r>
      <w:r w:rsidRPr="00871955">
        <w:rPr>
          <w:i/>
          <w:sz w:val="25"/>
          <w:szCs w:val="25"/>
        </w:rPr>
        <w:t xml:space="preserve"> </w:t>
      </w:r>
    </w:p>
    <w:p w:rsidR="006E319A" w:rsidRPr="00871955" w:rsidRDefault="006E319A" w:rsidP="0073234C">
      <w:pPr>
        <w:ind w:left="-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>•</w:t>
      </w:r>
      <w:r w:rsidR="0073234C" w:rsidRPr="00871955">
        <w:rPr>
          <w:sz w:val="25"/>
          <w:szCs w:val="25"/>
        </w:rPr>
        <w:t xml:space="preserve"> </w:t>
      </w:r>
      <w:r w:rsidRPr="00871955">
        <w:rPr>
          <w:sz w:val="25"/>
          <w:szCs w:val="25"/>
        </w:rPr>
        <w:t>Поворот от сообщения знаний и их запоминания к самостоятельному поиску и кооперированию усилий</w:t>
      </w:r>
      <w:r w:rsidR="0073234C" w:rsidRPr="00871955">
        <w:rPr>
          <w:sz w:val="25"/>
          <w:szCs w:val="25"/>
        </w:rPr>
        <w:t>.</w:t>
      </w:r>
      <w:r w:rsidRPr="00871955">
        <w:rPr>
          <w:sz w:val="25"/>
          <w:szCs w:val="25"/>
        </w:rPr>
        <w:t xml:space="preserve"> </w:t>
      </w:r>
    </w:p>
    <w:p w:rsidR="006E319A" w:rsidRPr="00871955" w:rsidRDefault="006E319A" w:rsidP="0073234C">
      <w:pPr>
        <w:ind w:left="-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>•</w:t>
      </w:r>
      <w:r w:rsidR="0073234C" w:rsidRPr="00871955">
        <w:rPr>
          <w:sz w:val="25"/>
          <w:szCs w:val="25"/>
        </w:rPr>
        <w:t xml:space="preserve"> </w:t>
      </w:r>
      <w:r w:rsidRPr="00871955">
        <w:rPr>
          <w:sz w:val="25"/>
          <w:szCs w:val="25"/>
        </w:rPr>
        <w:t xml:space="preserve">Соревновательный подход заменяется кооперированием, сотрудничеством. </w:t>
      </w:r>
      <w:r w:rsidRPr="00871955">
        <w:rPr>
          <w:i/>
          <w:sz w:val="25"/>
          <w:szCs w:val="25"/>
        </w:rPr>
        <w:t xml:space="preserve"> </w:t>
      </w:r>
    </w:p>
    <w:p w:rsidR="006E319A" w:rsidRPr="00871955" w:rsidRDefault="006E319A" w:rsidP="0073234C">
      <w:pPr>
        <w:ind w:left="-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>•</w:t>
      </w:r>
      <w:r w:rsidR="0073234C" w:rsidRPr="00871955">
        <w:rPr>
          <w:sz w:val="25"/>
          <w:szCs w:val="25"/>
        </w:rPr>
        <w:t xml:space="preserve"> </w:t>
      </w:r>
      <w:r w:rsidRPr="00871955">
        <w:rPr>
          <w:sz w:val="25"/>
          <w:szCs w:val="25"/>
        </w:rPr>
        <w:t xml:space="preserve">Обучение в творческой деятельности: развитие через творчество, обучение через открытие. </w:t>
      </w:r>
    </w:p>
    <w:p w:rsidR="006E319A" w:rsidRPr="00871955" w:rsidRDefault="006E319A" w:rsidP="0073234C">
      <w:pPr>
        <w:ind w:left="-567"/>
        <w:jc w:val="both"/>
        <w:rPr>
          <w:i/>
          <w:sz w:val="25"/>
          <w:szCs w:val="25"/>
        </w:rPr>
      </w:pPr>
      <w:r w:rsidRPr="00871955">
        <w:rPr>
          <w:sz w:val="25"/>
          <w:szCs w:val="25"/>
        </w:rPr>
        <w:t>•</w:t>
      </w:r>
      <w:r w:rsidR="0073234C" w:rsidRPr="00871955">
        <w:rPr>
          <w:sz w:val="25"/>
          <w:szCs w:val="25"/>
        </w:rPr>
        <w:t xml:space="preserve"> </w:t>
      </w:r>
      <w:r w:rsidRPr="00871955">
        <w:rPr>
          <w:sz w:val="25"/>
          <w:szCs w:val="25"/>
        </w:rPr>
        <w:t xml:space="preserve">Проблемное обучение. </w:t>
      </w:r>
    </w:p>
    <w:p w:rsidR="006E319A" w:rsidRPr="00871955" w:rsidRDefault="006E319A" w:rsidP="0073234C">
      <w:pPr>
        <w:ind w:left="-567"/>
        <w:jc w:val="both"/>
        <w:rPr>
          <w:i/>
          <w:sz w:val="25"/>
          <w:szCs w:val="25"/>
        </w:rPr>
      </w:pPr>
      <w:r w:rsidRPr="00871955">
        <w:rPr>
          <w:sz w:val="25"/>
          <w:szCs w:val="25"/>
        </w:rPr>
        <w:t>•</w:t>
      </w:r>
      <w:r w:rsidR="0073234C" w:rsidRPr="00871955">
        <w:rPr>
          <w:sz w:val="25"/>
          <w:szCs w:val="25"/>
        </w:rPr>
        <w:t xml:space="preserve"> </w:t>
      </w:r>
      <w:r w:rsidRPr="00871955">
        <w:rPr>
          <w:sz w:val="25"/>
          <w:szCs w:val="25"/>
        </w:rPr>
        <w:t xml:space="preserve">Технология “обучения в диалоге”. </w:t>
      </w:r>
    </w:p>
    <w:p w:rsidR="0073234C" w:rsidRPr="00871955" w:rsidRDefault="006E319A" w:rsidP="0073234C">
      <w:pPr>
        <w:ind w:left="-567"/>
        <w:jc w:val="both"/>
        <w:rPr>
          <w:i/>
          <w:sz w:val="25"/>
          <w:szCs w:val="25"/>
        </w:rPr>
      </w:pPr>
      <w:r w:rsidRPr="00871955">
        <w:rPr>
          <w:sz w:val="25"/>
          <w:szCs w:val="25"/>
        </w:rPr>
        <w:t>•</w:t>
      </w:r>
      <w:r w:rsidR="0073234C" w:rsidRPr="00871955">
        <w:rPr>
          <w:sz w:val="25"/>
          <w:szCs w:val="25"/>
        </w:rPr>
        <w:t xml:space="preserve"> </w:t>
      </w:r>
      <w:r w:rsidRPr="00871955">
        <w:rPr>
          <w:sz w:val="25"/>
          <w:szCs w:val="25"/>
        </w:rPr>
        <w:t>Метод проектов</w:t>
      </w:r>
      <w:r w:rsidRPr="00871955">
        <w:rPr>
          <w:i/>
          <w:sz w:val="25"/>
          <w:szCs w:val="25"/>
        </w:rPr>
        <w:t>.</w:t>
      </w:r>
    </w:p>
    <w:p w:rsidR="0073234C" w:rsidRPr="00871955" w:rsidRDefault="006E319A" w:rsidP="0073234C">
      <w:pPr>
        <w:ind w:left="-567" w:firstLine="426"/>
        <w:jc w:val="both"/>
        <w:rPr>
          <w:sz w:val="25"/>
          <w:szCs w:val="25"/>
        </w:rPr>
      </w:pPr>
      <w:r w:rsidRPr="00871955">
        <w:rPr>
          <w:i/>
          <w:sz w:val="25"/>
          <w:szCs w:val="25"/>
        </w:rPr>
        <w:t xml:space="preserve"> </w:t>
      </w:r>
      <w:r w:rsidR="0073234C" w:rsidRPr="00871955">
        <w:rPr>
          <w:sz w:val="25"/>
          <w:szCs w:val="25"/>
        </w:rPr>
        <w:t xml:space="preserve">«Детская природа требует наглядности» это требование легко можно удовлетворить информационно - коммуникативными технологиями, которые незаменимы сегодня при создании и проведении нестандартных, интересных уроков. </w:t>
      </w:r>
    </w:p>
    <w:p w:rsidR="006E319A" w:rsidRPr="00871955" w:rsidRDefault="0073234C" w:rsidP="00871955">
      <w:pPr>
        <w:ind w:left="-567" w:firstLine="426"/>
        <w:jc w:val="both"/>
        <w:rPr>
          <w:sz w:val="25"/>
          <w:szCs w:val="25"/>
        </w:rPr>
      </w:pPr>
      <w:r w:rsidRPr="00871955">
        <w:rPr>
          <w:sz w:val="25"/>
          <w:szCs w:val="25"/>
        </w:rPr>
        <w:t>Считаю, что информационно-коммуникативные технологии на сегодняшний день - одни из самых эффективных в активизации познавательной деятельности в преподавании биологии. Уроки с использованием ИКТ вызывают большой эмоциональный подъем и повышают уровень усвоения материала, стимулируют инициативу и творческое мышление.</w:t>
      </w:r>
      <w:r w:rsidR="00871955" w:rsidRPr="00871955">
        <w:rPr>
          <w:sz w:val="25"/>
          <w:szCs w:val="25"/>
        </w:rPr>
        <w:t xml:space="preserve"> </w:t>
      </w:r>
      <w:r w:rsidR="006E319A" w:rsidRPr="00871955">
        <w:rPr>
          <w:sz w:val="25"/>
          <w:szCs w:val="25"/>
        </w:rPr>
        <w:t>Основными задачами развития творческой познавательной активности являются:</w:t>
      </w:r>
    </w:p>
    <w:p w:rsidR="006E319A" w:rsidRPr="00871955" w:rsidRDefault="006E319A" w:rsidP="006E319A">
      <w:pPr>
        <w:ind w:left="-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 xml:space="preserve">1) Формирование и развитие у учащихся устойчивого познавательного интереса к предмету на основе активизации мыслительной деятельности школьников в процессе обучения. </w:t>
      </w:r>
    </w:p>
    <w:p w:rsidR="0073234C" w:rsidRPr="00871955" w:rsidRDefault="0073234C" w:rsidP="0073234C">
      <w:pPr>
        <w:ind w:left="-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 xml:space="preserve"> </w:t>
      </w:r>
      <w:r w:rsidR="006E319A" w:rsidRPr="00871955">
        <w:rPr>
          <w:sz w:val="25"/>
          <w:szCs w:val="25"/>
        </w:rPr>
        <w:t xml:space="preserve">2) Развитие творческих способностей и познавательной самостоятельности детей. </w:t>
      </w:r>
    </w:p>
    <w:p w:rsidR="006E319A" w:rsidRPr="00871955" w:rsidRDefault="006E319A" w:rsidP="0073234C">
      <w:pPr>
        <w:ind w:left="-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 xml:space="preserve"> 3) Формирование компьютерной компетентности учащихся. </w:t>
      </w:r>
    </w:p>
    <w:p w:rsidR="006E319A" w:rsidRPr="00871955" w:rsidRDefault="0073234C" w:rsidP="006E319A">
      <w:pPr>
        <w:ind w:left="-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 xml:space="preserve"> </w:t>
      </w:r>
      <w:r w:rsidR="006E319A" w:rsidRPr="00871955">
        <w:rPr>
          <w:sz w:val="25"/>
          <w:szCs w:val="25"/>
        </w:rPr>
        <w:t>4) Развитие интереса к предмету.</w:t>
      </w:r>
    </w:p>
    <w:p w:rsidR="006E319A" w:rsidRPr="00871955" w:rsidRDefault="006E319A" w:rsidP="00871955">
      <w:pPr>
        <w:ind w:left="-567" w:firstLine="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>Главной задачей образования и повышения устойчивого интереса к предмету в соответствии с ФГОС является создание мотивации учащихся к обучению. Будет желание учиться – повысится и качество образования.</w:t>
      </w:r>
    </w:p>
    <w:p w:rsidR="006E319A" w:rsidRPr="00871955" w:rsidRDefault="00871955" w:rsidP="00871955">
      <w:pPr>
        <w:ind w:left="-567" w:firstLine="567"/>
        <w:jc w:val="both"/>
        <w:rPr>
          <w:sz w:val="25"/>
          <w:szCs w:val="25"/>
        </w:rPr>
      </w:pPr>
      <w:r w:rsidRPr="00871955">
        <w:rPr>
          <w:sz w:val="25"/>
          <w:szCs w:val="25"/>
        </w:rPr>
        <w:t>Свой педагогический опыт мной обобщен на зональном и региональном конкурс</w:t>
      </w:r>
      <w:r>
        <w:rPr>
          <w:sz w:val="25"/>
          <w:szCs w:val="25"/>
        </w:rPr>
        <w:t>ах</w:t>
      </w:r>
      <w:r w:rsidRPr="00871955">
        <w:rPr>
          <w:sz w:val="25"/>
          <w:szCs w:val="25"/>
        </w:rPr>
        <w:t xml:space="preserve"> </w:t>
      </w:r>
      <w:r w:rsidRPr="00871955">
        <w:rPr>
          <w:sz w:val="25"/>
          <w:szCs w:val="25"/>
        </w:rPr>
        <w:t>профессионального мастерства работников системы образования Оренбургской области «Учитель Оренбуржья</w:t>
      </w:r>
      <w:r w:rsidRPr="00871955">
        <w:rPr>
          <w:sz w:val="25"/>
          <w:szCs w:val="25"/>
        </w:rPr>
        <w:t xml:space="preserve"> - 2019</w:t>
      </w:r>
      <w:r w:rsidRPr="00871955">
        <w:rPr>
          <w:sz w:val="25"/>
          <w:szCs w:val="25"/>
        </w:rPr>
        <w:t>»</w:t>
      </w:r>
      <w:r w:rsidRPr="00871955">
        <w:rPr>
          <w:sz w:val="25"/>
          <w:szCs w:val="25"/>
        </w:rPr>
        <w:t xml:space="preserve">, где стал </w:t>
      </w:r>
      <w:r w:rsidRPr="00871955">
        <w:rPr>
          <w:sz w:val="25"/>
          <w:szCs w:val="25"/>
        </w:rPr>
        <w:t>лауреатом конкурс</w:t>
      </w:r>
      <w:r>
        <w:rPr>
          <w:sz w:val="25"/>
          <w:szCs w:val="25"/>
        </w:rPr>
        <w:t>ов</w:t>
      </w:r>
      <w:r w:rsidRPr="00871955">
        <w:rPr>
          <w:sz w:val="25"/>
          <w:szCs w:val="25"/>
        </w:rPr>
        <w:t>.</w:t>
      </w:r>
      <w:bookmarkStart w:id="0" w:name="_GoBack"/>
      <w:bookmarkEnd w:id="0"/>
    </w:p>
    <w:sectPr w:rsidR="006E319A" w:rsidRPr="00871955" w:rsidSect="007323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281E"/>
    <w:multiLevelType w:val="multilevel"/>
    <w:tmpl w:val="D9BE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CA"/>
    <w:rsid w:val="006E319A"/>
    <w:rsid w:val="0073234C"/>
    <w:rsid w:val="00871955"/>
    <w:rsid w:val="00A146F2"/>
    <w:rsid w:val="00AF19CA"/>
    <w:rsid w:val="00BD2202"/>
    <w:rsid w:val="00D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89A7"/>
  <w15:chartTrackingRefBased/>
  <w15:docId w15:val="{EFCFE937-435B-4D78-9622-CD9921D3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2019-06-28T09:22:00Z</dcterms:created>
  <dcterms:modified xsi:type="dcterms:W3CDTF">2019-06-28T10:13:00Z</dcterms:modified>
</cp:coreProperties>
</file>