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3B" w:rsidRPr="00665F3B" w:rsidRDefault="00665F3B" w:rsidP="00F915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F3B">
        <w:rPr>
          <w:rFonts w:ascii="Times New Roman" w:hAnsi="Times New Roman" w:cs="Times New Roman"/>
          <w:b/>
          <w:sz w:val="28"/>
          <w:szCs w:val="28"/>
        </w:rPr>
        <w:t>Биология_9 класс</w:t>
      </w:r>
    </w:p>
    <w:p w:rsidR="00F9158E" w:rsidRPr="00665F3B" w:rsidRDefault="00665F3B" w:rsidP="00F915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F3B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F9158E" w:rsidRPr="00665F3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F9158E" w:rsidRPr="00665F3B">
        <w:rPr>
          <w:rFonts w:ascii="Times New Roman" w:eastAsia="Times New Roman" w:hAnsi="Times New Roman" w:cs="Times New Roman"/>
          <w:b/>
          <w:sz w:val="28"/>
          <w:szCs w:val="28"/>
        </w:rPr>
        <w:t xml:space="preserve"> «Органы кровообращения.</w:t>
      </w:r>
      <w:r w:rsidR="00F9158E" w:rsidRPr="00665F3B">
        <w:rPr>
          <w:rFonts w:ascii="Times New Roman" w:hAnsi="Times New Roman" w:cs="Times New Roman"/>
          <w:b/>
          <w:sz w:val="28"/>
          <w:szCs w:val="28"/>
        </w:rPr>
        <w:t xml:space="preserve"> Строение и работа сердца»</w:t>
      </w:r>
    </w:p>
    <w:p w:rsidR="00F9158E" w:rsidRPr="00665F3B" w:rsidRDefault="00F9158E" w:rsidP="00665F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5F3B">
        <w:rPr>
          <w:rFonts w:ascii="Times New Roman" w:hAnsi="Times New Roman" w:cs="Times New Roman"/>
          <w:b/>
          <w:i/>
          <w:sz w:val="28"/>
          <w:szCs w:val="28"/>
        </w:rPr>
        <w:t>Цели урока</w:t>
      </w:r>
      <w:r w:rsidRPr="00665F3B">
        <w:rPr>
          <w:rFonts w:ascii="Times New Roman" w:hAnsi="Times New Roman" w:cs="Times New Roman"/>
          <w:i/>
          <w:sz w:val="28"/>
          <w:szCs w:val="28"/>
        </w:rPr>
        <w:t>:</w:t>
      </w:r>
    </w:p>
    <w:p w:rsidR="00F9158E" w:rsidRPr="00665F3B" w:rsidRDefault="00F9158E" w:rsidP="00665F3B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F3B">
        <w:rPr>
          <w:rFonts w:ascii="Times New Roman" w:hAnsi="Times New Roman" w:cs="Times New Roman"/>
          <w:sz w:val="28"/>
          <w:szCs w:val="28"/>
        </w:rPr>
        <w:t>Создать условия для:</w:t>
      </w:r>
    </w:p>
    <w:p w:rsidR="00F9158E" w:rsidRPr="00665F3B" w:rsidRDefault="00F9158E" w:rsidP="00665F3B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F3B">
        <w:rPr>
          <w:rFonts w:ascii="Times New Roman" w:hAnsi="Times New Roman" w:cs="Times New Roman"/>
          <w:sz w:val="28"/>
          <w:szCs w:val="28"/>
        </w:rPr>
        <w:t>формирования знаний обучающихся о системе органов кровообращения, о строении сердца;</w:t>
      </w:r>
    </w:p>
    <w:p w:rsidR="00F9158E" w:rsidRPr="00665F3B" w:rsidRDefault="00F9158E" w:rsidP="00665F3B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F3B">
        <w:rPr>
          <w:rFonts w:ascii="Times New Roman" w:hAnsi="Times New Roman" w:cs="Times New Roman"/>
          <w:sz w:val="28"/>
          <w:szCs w:val="28"/>
        </w:rPr>
        <w:t>развития общебиологических понятий о взаимосвязи строения и функции сердца;</w:t>
      </w:r>
    </w:p>
    <w:p w:rsidR="00F9158E" w:rsidRPr="00665F3B" w:rsidRDefault="00F9158E" w:rsidP="00665F3B">
      <w:pPr>
        <w:pStyle w:val="a3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F3B">
        <w:rPr>
          <w:rFonts w:ascii="Times New Roman" w:hAnsi="Times New Roman" w:cs="Times New Roman"/>
          <w:sz w:val="28"/>
          <w:szCs w:val="28"/>
        </w:rPr>
        <w:t>формирования научно-атеистического мировоззрения: на конкретных примерах научных открытий, успехов медицины.</w:t>
      </w:r>
    </w:p>
    <w:p w:rsidR="00F9158E" w:rsidRPr="00665F3B" w:rsidRDefault="00F9158E" w:rsidP="00665F3B">
      <w:pPr>
        <w:pStyle w:val="a4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665F3B">
        <w:rPr>
          <w:b/>
          <w:bCs/>
          <w:i/>
          <w:color w:val="000000"/>
          <w:sz w:val="28"/>
          <w:szCs w:val="28"/>
        </w:rPr>
        <w:t>Задачи урока</w:t>
      </w:r>
      <w:r w:rsidR="00665F3B">
        <w:rPr>
          <w:b/>
          <w:bCs/>
          <w:i/>
          <w:color w:val="000000"/>
          <w:sz w:val="28"/>
          <w:szCs w:val="28"/>
        </w:rPr>
        <w:t>:</w:t>
      </w:r>
    </w:p>
    <w:p w:rsidR="00F9158E" w:rsidRPr="00665F3B" w:rsidRDefault="00F9158E" w:rsidP="00665F3B">
      <w:pPr>
        <w:pStyle w:val="a4"/>
        <w:spacing w:before="0" w:beforeAutospacing="0" w:after="150" w:afterAutospacing="0"/>
        <w:ind w:firstLine="851"/>
        <w:jc w:val="both"/>
        <w:rPr>
          <w:i/>
          <w:color w:val="000000"/>
          <w:sz w:val="28"/>
          <w:szCs w:val="28"/>
        </w:rPr>
      </w:pPr>
      <w:r w:rsidRPr="00665F3B">
        <w:rPr>
          <w:i/>
          <w:color w:val="000000"/>
          <w:sz w:val="28"/>
          <w:szCs w:val="28"/>
          <w:u w:val="single"/>
        </w:rPr>
        <w:t>Познавательные:</w:t>
      </w:r>
      <w:r w:rsidR="00665F3B">
        <w:rPr>
          <w:i/>
          <w:color w:val="000000"/>
          <w:sz w:val="28"/>
          <w:szCs w:val="28"/>
        </w:rPr>
        <w:t xml:space="preserve"> </w:t>
      </w:r>
      <w:r w:rsidRPr="00665F3B">
        <w:rPr>
          <w:color w:val="000000"/>
          <w:sz w:val="28"/>
          <w:szCs w:val="28"/>
        </w:rPr>
        <w:t>Изучить строение о</w:t>
      </w:r>
      <w:r w:rsidR="00665F3B">
        <w:rPr>
          <w:color w:val="000000"/>
          <w:sz w:val="28"/>
          <w:szCs w:val="28"/>
        </w:rPr>
        <w:t xml:space="preserve">ргана кровообращения – сердца и </w:t>
      </w:r>
      <w:r w:rsidRPr="00665F3B">
        <w:rPr>
          <w:color w:val="000000"/>
          <w:sz w:val="28"/>
          <w:szCs w:val="28"/>
        </w:rPr>
        <w:t>фазы его работы.</w:t>
      </w:r>
      <w:r w:rsidR="00665F3B" w:rsidRPr="00665F3B">
        <w:rPr>
          <w:color w:val="000000"/>
          <w:sz w:val="28"/>
          <w:szCs w:val="28"/>
        </w:rPr>
        <w:t xml:space="preserve">  </w:t>
      </w:r>
      <w:r w:rsidRPr="00665F3B">
        <w:rPr>
          <w:color w:val="000000"/>
          <w:sz w:val="28"/>
          <w:szCs w:val="28"/>
        </w:rPr>
        <w:t>Установить причинно-следственную связь между строением сердца и его функциями.</w:t>
      </w:r>
    </w:p>
    <w:p w:rsidR="00F9158E" w:rsidRPr="00665F3B" w:rsidRDefault="00F9158E" w:rsidP="00665F3B">
      <w:pPr>
        <w:pStyle w:val="a4"/>
        <w:tabs>
          <w:tab w:val="left" w:pos="3072"/>
        </w:tabs>
        <w:spacing w:before="0" w:beforeAutospacing="0" w:after="150" w:afterAutospacing="0"/>
        <w:ind w:firstLine="851"/>
        <w:jc w:val="both"/>
        <w:rPr>
          <w:i/>
          <w:color w:val="000000"/>
          <w:sz w:val="28"/>
          <w:szCs w:val="28"/>
        </w:rPr>
      </w:pPr>
      <w:r w:rsidRPr="00665F3B">
        <w:rPr>
          <w:i/>
          <w:color w:val="000000"/>
          <w:sz w:val="28"/>
          <w:szCs w:val="28"/>
          <w:u w:val="single"/>
        </w:rPr>
        <w:t>Регулятивные:</w:t>
      </w:r>
      <w:r w:rsidR="00665F3B" w:rsidRPr="00665F3B">
        <w:rPr>
          <w:i/>
          <w:color w:val="000000"/>
          <w:sz w:val="28"/>
          <w:szCs w:val="28"/>
        </w:rPr>
        <w:t xml:space="preserve"> </w:t>
      </w:r>
      <w:r w:rsidRPr="00665F3B">
        <w:rPr>
          <w:color w:val="000000"/>
          <w:sz w:val="28"/>
          <w:szCs w:val="28"/>
        </w:rPr>
        <w:t>Развивать умен</w:t>
      </w:r>
      <w:r w:rsidR="00665F3B">
        <w:rPr>
          <w:color w:val="000000"/>
          <w:sz w:val="28"/>
          <w:szCs w:val="28"/>
        </w:rPr>
        <w:t xml:space="preserve">ия планировать и оценивать свою </w:t>
      </w:r>
      <w:r w:rsidRPr="00665F3B">
        <w:rPr>
          <w:color w:val="000000"/>
          <w:sz w:val="28"/>
          <w:szCs w:val="28"/>
        </w:rPr>
        <w:t>деятельность.</w:t>
      </w:r>
    </w:p>
    <w:p w:rsidR="00F9158E" w:rsidRPr="00665F3B" w:rsidRDefault="00F9158E" w:rsidP="00665F3B">
      <w:pPr>
        <w:pStyle w:val="a4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665F3B">
        <w:rPr>
          <w:i/>
          <w:color w:val="000000"/>
          <w:sz w:val="28"/>
          <w:szCs w:val="28"/>
          <w:u w:val="single"/>
        </w:rPr>
        <w:t>Коммуникативные:</w:t>
      </w:r>
      <w:r w:rsidR="00665F3B">
        <w:rPr>
          <w:color w:val="000000"/>
          <w:sz w:val="28"/>
          <w:szCs w:val="28"/>
        </w:rPr>
        <w:t xml:space="preserve"> </w:t>
      </w:r>
      <w:r w:rsidRPr="00665F3B">
        <w:rPr>
          <w:color w:val="000000"/>
          <w:sz w:val="28"/>
          <w:szCs w:val="28"/>
        </w:rPr>
        <w:t>Развивать учебные навыки по поиску и систематизации информации о строении и работе сердца, умения перерабатывать полученную информацию и представлять ее графически в таблицах и схемах.</w:t>
      </w:r>
    </w:p>
    <w:p w:rsidR="00F9158E" w:rsidRPr="00665F3B" w:rsidRDefault="00F9158E" w:rsidP="00665F3B">
      <w:pPr>
        <w:pStyle w:val="a4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665F3B">
        <w:rPr>
          <w:i/>
          <w:color w:val="000000"/>
          <w:sz w:val="28"/>
          <w:szCs w:val="28"/>
          <w:u w:val="single"/>
        </w:rPr>
        <w:t>Личностные:</w:t>
      </w:r>
      <w:r w:rsidR="00665F3B">
        <w:rPr>
          <w:color w:val="000000"/>
          <w:sz w:val="28"/>
          <w:szCs w:val="28"/>
        </w:rPr>
        <w:t xml:space="preserve"> </w:t>
      </w:r>
      <w:r w:rsidRPr="00665F3B">
        <w:rPr>
          <w:color w:val="000000"/>
          <w:sz w:val="28"/>
          <w:szCs w:val="28"/>
        </w:rPr>
        <w:t>Формировать культуру умственного труда, развивать экологическую культуру по охране своего здоровья (закаливание и укрепление сердца).</w:t>
      </w:r>
    </w:p>
    <w:p w:rsidR="00F9158E" w:rsidRPr="00665F3B" w:rsidRDefault="00F9158E" w:rsidP="00665F3B">
      <w:pPr>
        <w:pStyle w:val="a4"/>
        <w:spacing w:before="0" w:beforeAutospacing="0" w:after="150" w:afterAutospacing="0"/>
        <w:ind w:firstLine="851"/>
        <w:rPr>
          <w:color w:val="000000"/>
          <w:sz w:val="28"/>
          <w:szCs w:val="28"/>
        </w:rPr>
      </w:pPr>
      <w:r w:rsidRPr="00665F3B">
        <w:rPr>
          <w:b/>
          <w:bCs/>
          <w:color w:val="000000"/>
          <w:sz w:val="28"/>
          <w:szCs w:val="28"/>
        </w:rPr>
        <w:t>Формирование УУД</w:t>
      </w:r>
    </w:p>
    <w:p w:rsidR="00F9158E" w:rsidRPr="00665F3B" w:rsidRDefault="00F9158E" w:rsidP="00665F3B">
      <w:pPr>
        <w:pStyle w:val="a4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665F3B">
        <w:rPr>
          <w:b/>
          <w:bCs/>
          <w:color w:val="000000"/>
          <w:sz w:val="28"/>
          <w:szCs w:val="28"/>
        </w:rPr>
        <w:t>Личностные УУД:</w:t>
      </w:r>
      <w:r w:rsidRPr="00665F3B">
        <w:rPr>
          <w:color w:val="000000"/>
          <w:sz w:val="28"/>
          <w:szCs w:val="28"/>
        </w:rPr>
        <w:t> </w:t>
      </w:r>
      <w:proofErr w:type="spellStart"/>
      <w:r w:rsidRPr="00665F3B">
        <w:rPr>
          <w:color w:val="000000"/>
          <w:sz w:val="28"/>
          <w:szCs w:val="28"/>
        </w:rPr>
        <w:t>смыслообразование</w:t>
      </w:r>
      <w:proofErr w:type="spellEnd"/>
      <w:r w:rsidRPr="00665F3B">
        <w:rPr>
          <w:color w:val="000000"/>
          <w:sz w:val="28"/>
          <w:szCs w:val="28"/>
        </w:rPr>
        <w:t xml:space="preserve"> (каков смысл изучения данной темы); нравственно-этическое оценивание изученного материала, связанного с условиями долголетия.</w:t>
      </w:r>
    </w:p>
    <w:p w:rsidR="00F9158E" w:rsidRPr="00665F3B" w:rsidRDefault="00F9158E" w:rsidP="00665F3B">
      <w:pPr>
        <w:pStyle w:val="a4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665F3B">
        <w:rPr>
          <w:b/>
          <w:bCs/>
          <w:color w:val="000000"/>
          <w:sz w:val="28"/>
          <w:szCs w:val="28"/>
        </w:rPr>
        <w:t>Регулятивные УУД </w:t>
      </w:r>
      <w:r w:rsidRPr="00665F3B">
        <w:rPr>
          <w:color w:val="000000"/>
          <w:sz w:val="28"/>
          <w:szCs w:val="28"/>
        </w:rPr>
        <w:t xml:space="preserve">(организация учащимися своей учебной деятельности): умение поставить цель, задачи, планировать, прогнозировать, контролировать, корректировать, оценивать свою деятельность, применять волевую </w:t>
      </w:r>
      <w:proofErr w:type="spellStart"/>
      <w:r w:rsidRPr="00665F3B">
        <w:rPr>
          <w:color w:val="000000"/>
          <w:sz w:val="28"/>
          <w:szCs w:val="28"/>
        </w:rPr>
        <w:t>саморегуляцию</w:t>
      </w:r>
      <w:proofErr w:type="spellEnd"/>
      <w:r w:rsidRPr="00665F3B">
        <w:rPr>
          <w:color w:val="000000"/>
          <w:sz w:val="28"/>
          <w:szCs w:val="28"/>
        </w:rPr>
        <w:t xml:space="preserve"> в ситуации затруднения.</w:t>
      </w:r>
    </w:p>
    <w:p w:rsidR="00F9158E" w:rsidRPr="00665F3B" w:rsidRDefault="00F9158E" w:rsidP="00665F3B">
      <w:pPr>
        <w:pStyle w:val="a4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665F3B">
        <w:rPr>
          <w:b/>
          <w:bCs/>
          <w:color w:val="000000"/>
          <w:sz w:val="28"/>
          <w:szCs w:val="28"/>
        </w:rPr>
        <w:t>Познавательные УУД</w:t>
      </w:r>
      <w:r w:rsidRPr="00665F3B">
        <w:rPr>
          <w:color w:val="000000"/>
          <w:sz w:val="28"/>
          <w:szCs w:val="28"/>
        </w:rPr>
        <w:t>: тренировать умения поиска и выделения необходимой информации, структурировать полученные знания, использовать смысловое чтение, осознанно строить речевое высказывание, использовать логические действия (анализ, синтез, сравнение, обобщение).</w:t>
      </w:r>
    </w:p>
    <w:p w:rsidR="00F9158E" w:rsidRPr="00665F3B" w:rsidRDefault="00F9158E" w:rsidP="00665F3B">
      <w:pPr>
        <w:pStyle w:val="a4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  <w:r w:rsidRPr="00665F3B">
        <w:rPr>
          <w:b/>
          <w:bCs/>
          <w:color w:val="000000"/>
          <w:sz w:val="28"/>
          <w:szCs w:val="28"/>
        </w:rPr>
        <w:t>Коммуникативные УУД</w:t>
      </w:r>
      <w:r w:rsidRPr="00665F3B">
        <w:rPr>
          <w:color w:val="000000"/>
          <w:sz w:val="28"/>
          <w:szCs w:val="28"/>
        </w:rPr>
        <w:t>: умение участвовать в учебном сотрудничестве с учителем и учениками, в постановке вопросов, оценке и коррекции действий партнера.</w:t>
      </w:r>
    </w:p>
    <w:p w:rsidR="00F9158E" w:rsidRPr="00665F3B" w:rsidRDefault="00F9158E" w:rsidP="00665F3B">
      <w:pPr>
        <w:pStyle w:val="a4"/>
        <w:spacing w:before="0" w:beforeAutospacing="0" w:after="150" w:afterAutospacing="0"/>
        <w:ind w:firstLine="851"/>
        <w:rPr>
          <w:color w:val="000000"/>
          <w:sz w:val="28"/>
          <w:szCs w:val="28"/>
        </w:rPr>
      </w:pPr>
      <w:r w:rsidRPr="00665F3B">
        <w:rPr>
          <w:b/>
          <w:bCs/>
          <w:color w:val="000000"/>
          <w:sz w:val="28"/>
          <w:szCs w:val="28"/>
        </w:rPr>
        <w:t>Основные понятия</w:t>
      </w:r>
    </w:p>
    <w:p w:rsidR="00F9158E" w:rsidRPr="0028258A" w:rsidRDefault="00F9158E" w:rsidP="00D15F71">
      <w:pPr>
        <w:pStyle w:val="a4"/>
        <w:spacing w:before="0" w:beforeAutospacing="0" w:after="150" w:afterAutospacing="0"/>
        <w:ind w:firstLine="851"/>
        <w:jc w:val="both"/>
        <w:rPr>
          <w:b/>
          <w:i/>
          <w:color w:val="000000"/>
          <w:sz w:val="28"/>
          <w:szCs w:val="28"/>
        </w:rPr>
      </w:pPr>
      <w:r w:rsidRPr="0028258A">
        <w:rPr>
          <w:b/>
          <w:i/>
          <w:color w:val="000000"/>
          <w:sz w:val="28"/>
          <w:szCs w:val="28"/>
        </w:rPr>
        <w:t>Артерия, вена, аорта, капилляры, сердце, желудочки, предсердия, створчатые и полулунные клапаны. Фазы работы, автоматизм.</w:t>
      </w:r>
    </w:p>
    <w:p w:rsidR="00D15F71" w:rsidRDefault="00D15F71" w:rsidP="00D15F71">
      <w:pPr>
        <w:pStyle w:val="a4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D15F71" w:rsidRDefault="00D15F71" w:rsidP="00D15F71">
      <w:pPr>
        <w:pStyle w:val="a4"/>
        <w:spacing w:before="0" w:beforeAutospacing="0" w:after="150" w:afterAutospacing="0"/>
        <w:ind w:firstLine="851"/>
        <w:jc w:val="both"/>
        <w:rPr>
          <w:color w:val="000000"/>
          <w:sz w:val="28"/>
          <w:szCs w:val="28"/>
        </w:rPr>
      </w:pPr>
    </w:p>
    <w:p w:rsidR="00D15F71" w:rsidRPr="00D15F71" w:rsidRDefault="00D15F71" w:rsidP="00D15F71">
      <w:pPr>
        <w:pStyle w:val="a4"/>
        <w:spacing w:before="0" w:beforeAutospacing="0" w:after="150" w:afterAutospacing="0"/>
        <w:ind w:firstLine="851"/>
        <w:jc w:val="center"/>
        <w:rPr>
          <w:b/>
          <w:color w:val="000000"/>
          <w:sz w:val="28"/>
          <w:szCs w:val="28"/>
        </w:rPr>
      </w:pPr>
      <w:r w:rsidRPr="00D15F71">
        <w:rPr>
          <w:b/>
          <w:color w:val="000000"/>
          <w:sz w:val="28"/>
          <w:szCs w:val="28"/>
        </w:rPr>
        <w:lastRenderedPageBreak/>
        <w:t>ХОД УРОКА</w:t>
      </w:r>
    </w:p>
    <w:p w:rsidR="00F9158E" w:rsidRPr="00665F3B" w:rsidRDefault="00D15F71" w:rsidP="00D15F71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="00F9158E" w:rsidRPr="00665F3B">
        <w:rPr>
          <w:rFonts w:ascii="Times New Roman" w:hAnsi="Times New Roman" w:cs="Times New Roman"/>
          <w:sz w:val="28"/>
          <w:szCs w:val="28"/>
        </w:rPr>
        <w:t>момент</w:t>
      </w:r>
    </w:p>
    <w:p w:rsidR="00F9158E" w:rsidRPr="00D15F71" w:rsidRDefault="00F9158E" w:rsidP="00D15F71">
      <w:pPr>
        <w:pStyle w:val="a3"/>
        <w:numPr>
          <w:ilvl w:val="0"/>
          <w:numId w:val="9"/>
        </w:numPr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15F71">
        <w:rPr>
          <w:rFonts w:ascii="Times New Roman" w:hAnsi="Times New Roman" w:cs="Times New Roman"/>
          <w:sz w:val="28"/>
          <w:szCs w:val="28"/>
        </w:rPr>
        <w:t>Актуализация опорных знаний</w:t>
      </w:r>
    </w:p>
    <w:p w:rsidR="00F9158E" w:rsidRPr="00D15F71" w:rsidRDefault="00F9158E" w:rsidP="00665F3B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65F3B">
        <w:rPr>
          <w:rFonts w:ascii="Times New Roman" w:hAnsi="Times New Roman" w:cs="Times New Roman"/>
          <w:sz w:val="28"/>
          <w:szCs w:val="28"/>
        </w:rPr>
        <w:t xml:space="preserve">  </w:t>
      </w:r>
      <w:r w:rsidRPr="00D15F71">
        <w:rPr>
          <w:rFonts w:ascii="Times New Roman" w:hAnsi="Times New Roman" w:cs="Times New Roman"/>
          <w:b/>
          <w:i/>
          <w:sz w:val="28"/>
          <w:szCs w:val="28"/>
          <w:u w:val="single"/>
        </w:rPr>
        <w:t>Фронтальный   опрос</w:t>
      </w:r>
    </w:p>
    <w:p w:rsidR="00F9158E" w:rsidRPr="00665F3B" w:rsidRDefault="00F9158E" w:rsidP="00D15F71">
      <w:pPr>
        <w:pStyle w:val="a3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65F3B">
        <w:rPr>
          <w:rFonts w:ascii="Times New Roman" w:hAnsi="Times New Roman" w:cs="Times New Roman"/>
          <w:sz w:val="28"/>
          <w:szCs w:val="28"/>
        </w:rPr>
        <w:t>Кровь, межклеточное вещество и лимфа образуют – … (внутреннюю среду организма).</w:t>
      </w:r>
    </w:p>
    <w:p w:rsidR="00F9158E" w:rsidRPr="00665F3B" w:rsidRDefault="00F9158E" w:rsidP="00D15F71">
      <w:pPr>
        <w:pStyle w:val="a3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65F3B">
        <w:rPr>
          <w:rFonts w:ascii="Times New Roman" w:hAnsi="Times New Roman" w:cs="Times New Roman"/>
          <w:sz w:val="28"/>
          <w:szCs w:val="28"/>
        </w:rPr>
        <w:t>Жидкая соединительная ткань – … (кровь).</w:t>
      </w:r>
    </w:p>
    <w:p w:rsidR="00F9158E" w:rsidRPr="00665F3B" w:rsidRDefault="00F9158E" w:rsidP="00D15F71">
      <w:pPr>
        <w:pStyle w:val="a3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65F3B">
        <w:rPr>
          <w:rFonts w:ascii="Times New Roman" w:hAnsi="Times New Roman" w:cs="Times New Roman"/>
          <w:sz w:val="28"/>
          <w:szCs w:val="28"/>
        </w:rPr>
        <w:t>Безъядерные форменные элементы крови, содержащие гемоглобин, – … (эритроциты).</w:t>
      </w:r>
    </w:p>
    <w:p w:rsidR="00F9158E" w:rsidRPr="00665F3B" w:rsidRDefault="00F9158E" w:rsidP="00D15F71">
      <w:pPr>
        <w:pStyle w:val="a3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65F3B">
        <w:rPr>
          <w:rFonts w:ascii="Times New Roman" w:hAnsi="Times New Roman" w:cs="Times New Roman"/>
          <w:sz w:val="28"/>
          <w:szCs w:val="28"/>
        </w:rPr>
        <w:t>Человек, дающий свою кровь для переливания, – … (донор).</w:t>
      </w:r>
    </w:p>
    <w:p w:rsidR="00F9158E" w:rsidRPr="00665F3B" w:rsidRDefault="00F9158E" w:rsidP="00D15F71">
      <w:pPr>
        <w:pStyle w:val="a3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65F3B">
        <w:rPr>
          <w:rFonts w:ascii="Times New Roman" w:hAnsi="Times New Roman" w:cs="Times New Roman"/>
          <w:sz w:val="28"/>
          <w:szCs w:val="28"/>
        </w:rPr>
        <w:t>Способность организмов защищать себя от болезнетворных микробов и вирусов – … (иммунитет).</w:t>
      </w:r>
    </w:p>
    <w:p w:rsidR="00F9158E" w:rsidRPr="00665F3B" w:rsidRDefault="00F9158E" w:rsidP="00D15F71">
      <w:pPr>
        <w:pStyle w:val="a3"/>
        <w:numPr>
          <w:ilvl w:val="0"/>
          <w:numId w:val="3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65F3B">
        <w:rPr>
          <w:rFonts w:ascii="Times New Roman" w:hAnsi="Times New Roman" w:cs="Times New Roman"/>
          <w:sz w:val="28"/>
          <w:szCs w:val="28"/>
        </w:rPr>
        <w:t>Самый главный орган кровеносной системы – … (сердце).</w:t>
      </w:r>
    </w:p>
    <w:p w:rsidR="00F9158E" w:rsidRPr="00D15F71" w:rsidRDefault="00F9158E" w:rsidP="00D15F7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F71">
        <w:rPr>
          <w:rFonts w:ascii="Times New Roman" w:hAnsi="Times New Roman" w:cs="Times New Roman"/>
          <w:sz w:val="28"/>
          <w:szCs w:val="28"/>
        </w:rPr>
        <w:t>Изуче</w:t>
      </w:r>
      <w:r w:rsidR="00D15F71">
        <w:rPr>
          <w:rFonts w:ascii="Times New Roman" w:hAnsi="Times New Roman" w:cs="Times New Roman"/>
          <w:sz w:val="28"/>
          <w:szCs w:val="28"/>
        </w:rPr>
        <w:t>ние новой темы:</w:t>
      </w:r>
    </w:p>
    <w:p w:rsidR="00F9158E" w:rsidRPr="004E4004" w:rsidRDefault="00D15F71" w:rsidP="004E400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04">
        <w:rPr>
          <w:rFonts w:ascii="Times New Roman" w:hAnsi="Times New Roman" w:cs="Times New Roman"/>
          <w:sz w:val="28"/>
          <w:szCs w:val="28"/>
        </w:rPr>
        <w:t>Предлагаю учащимся</w:t>
      </w:r>
      <w:r w:rsidR="00F9158E" w:rsidRPr="004E4004">
        <w:rPr>
          <w:rFonts w:ascii="Times New Roman" w:hAnsi="Times New Roman" w:cs="Times New Roman"/>
          <w:sz w:val="28"/>
          <w:szCs w:val="28"/>
        </w:rPr>
        <w:t xml:space="preserve"> сформулировать тему урока и вопросы по названной теме. Обучающиеся предлагают следующие варианты</w:t>
      </w:r>
    </w:p>
    <w:p w:rsidR="00F9158E" w:rsidRPr="00D15F71" w:rsidRDefault="00F9158E" w:rsidP="00665F3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15F71">
        <w:rPr>
          <w:rFonts w:ascii="Times New Roman" w:hAnsi="Times New Roman" w:cs="Times New Roman"/>
          <w:i/>
          <w:sz w:val="28"/>
          <w:szCs w:val="28"/>
        </w:rPr>
        <w:t>Тема :Строение</w:t>
      </w:r>
      <w:proofErr w:type="gramEnd"/>
      <w:r w:rsidRPr="00D15F71">
        <w:rPr>
          <w:rFonts w:ascii="Times New Roman" w:hAnsi="Times New Roman" w:cs="Times New Roman"/>
          <w:i/>
          <w:sz w:val="28"/>
          <w:szCs w:val="28"/>
        </w:rPr>
        <w:t xml:space="preserve"> и работа сердца.</w:t>
      </w:r>
    </w:p>
    <w:p w:rsidR="00F9158E" w:rsidRPr="00D15F71" w:rsidRDefault="00F9158E" w:rsidP="00665F3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F71">
        <w:rPr>
          <w:rFonts w:ascii="Times New Roman" w:hAnsi="Times New Roman" w:cs="Times New Roman"/>
          <w:i/>
          <w:sz w:val="28"/>
          <w:szCs w:val="28"/>
        </w:rPr>
        <w:t xml:space="preserve">Вопросы: </w:t>
      </w:r>
    </w:p>
    <w:p w:rsidR="00F9158E" w:rsidRPr="00D15F71" w:rsidRDefault="00F9158E" w:rsidP="00665F3B">
      <w:pPr>
        <w:pStyle w:val="a3"/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F71">
        <w:rPr>
          <w:rFonts w:ascii="Times New Roman" w:hAnsi="Times New Roman" w:cs="Times New Roman"/>
          <w:i/>
          <w:sz w:val="28"/>
          <w:szCs w:val="28"/>
        </w:rPr>
        <w:t>строение сердца</w:t>
      </w:r>
    </w:p>
    <w:p w:rsidR="00F9158E" w:rsidRPr="00D15F71" w:rsidRDefault="00F9158E" w:rsidP="00665F3B">
      <w:pPr>
        <w:pStyle w:val="a3"/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F71">
        <w:rPr>
          <w:rFonts w:ascii="Times New Roman" w:hAnsi="Times New Roman" w:cs="Times New Roman"/>
          <w:i/>
          <w:sz w:val="28"/>
          <w:szCs w:val="28"/>
        </w:rPr>
        <w:t>какие строение имеют кровеносные сосуды</w:t>
      </w:r>
    </w:p>
    <w:p w:rsidR="00F9158E" w:rsidRPr="00D15F71" w:rsidRDefault="00F9158E" w:rsidP="00665F3B">
      <w:pPr>
        <w:pStyle w:val="a3"/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F71">
        <w:rPr>
          <w:rFonts w:ascii="Times New Roman" w:hAnsi="Times New Roman" w:cs="Times New Roman"/>
          <w:i/>
          <w:sz w:val="28"/>
          <w:szCs w:val="28"/>
        </w:rPr>
        <w:t>как движется кровь в организме</w:t>
      </w:r>
    </w:p>
    <w:p w:rsidR="00F9158E" w:rsidRPr="00665F3B" w:rsidRDefault="00F9158E" w:rsidP="00665F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158E" w:rsidRPr="004E4004" w:rsidRDefault="00E32B29" w:rsidP="004F17C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04">
        <w:rPr>
          <w:rFonts w:ascii="Times New Roman" w:hAnsi="Times New Roman" w:cs="Times New Roman"/>
          <w:sz w:val="28"/>
          <w:szCs w:val="28"/>
        </w:rPr>
        <w:t>Записываю тему урока на доске и проговариваю с учащимися этапы их работы на уроке</w:t>
      </w:r>
      <w:r w:rsidR="00F9158E" w:rsidRPr="004E4004">
        <w:rPr>
          <w:rFonts w:ascii="Times New Roman" w:hAnsi="Times New Roman" w:cs="Times New Roman"/>
          <w:sz w:val="28"/>
          <w:szCs w:val="28"/>
        </w:rPr>
        <w:t>.</w:t>
      </w:r>
    </w:p>
    <w:p w:rsidR="00E32B29" w:rsidRDefault="00E32B29" w:rsidP="004F17CD">
      <w:pPr>
        <w:pStyle w:val="a4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Вывожу на экран</w:t>
      </w:r>
      <w:r w:rsidR="00665F3B" w:rsidRPr="00665F3B">
        <w:rPr>
          <w:color w:val="000000"/>
          <w:sz w:val="28"/>
          <w:szCs w:val="28"/>
        </w:rPr>
        <w:t>:</w:t>
      </w:r>
    </w:p>
    <w:p w:rsidR="00665F3B" w:rsidRPr="004F17CD" w:rsidRDefault="00665F3B" w:rsidP="004F17CD">
      <w:pPr>
        <w:pStyle w:val="a4"/>
        <w:ind w:firstLine="851"/>
        <w:rPr>
          <w:i/>
          <w:color w:val="000000"/>
          <w:sz w:val="28"/>
          <w:szCs w:val="28"/>
        </w:rPr>
      </w:pPr>
      <w:r w:rsidRPr="004F17CD">
        <w:rPr>
          <w:i/>
          <w:color w:val="000000"/>
          <w:sz w:val="28"/>
          <w:szCs w:val="28"/>
        </w:rPr>
        <w:t xml:space="preserve"> Эпиграф –</w:t>
      </w:r>
    </w:p>
    <w:p w:rsidR="00665F3B" w:rsidRPr="004F17CD" w:rsidRDefault="00665F3B" w:rsidP="004F17CD">
      <w:pPr>
        <w:pStyle w:val="a4"/>
        <w:ind w:firstLine="851"/>
        <w:jc w:val="right"/>
        <w:rPr>
          <w:i/>
          <w:color w:val="000000"/>
          <w:sz w:val="28"/>
          <w:szCs w:val="28"/>
        </w:rPr>
      </w:pPr>
      <w:r w:rsidRPr="004F17CD">
        <w:rPr>
          <w:i/>
          <w:color w:val="000000"/>
          <w:sz w:val="28"/>
          <w:szCs w:val="28"/>
        </w:rPr>
        <w:t>«К какой части тела ни приложишь ты руку, ты всюду услышишь его, ибо оно не только бьется в любом органе, но и указывает путь каждому из них».</w:t>
      </w:r>
    </w:p>
    <w:p w:rsidR="00665F3B" w:rsidRPr="00665F3B" w:rsidRDefault="00665F3B" w:rsidP="004F17CD">
      <w:pPr>
        <w:pStyle w:val="a4"/>
        <w:ind w:firstLine="851"/>
        <w:jc w:val="right"/>
        <w:rPr>
          <w:color w:val="000000"/>
          <w:sz w:val="28"/>
          <w:szCs w:val="28"/>
        </w:rPr>
      </w:pPr>
      <w:r w:rsidRPr="004F17CD">
        <w:rPr>
          <w:i/>
          <w:color w:val="000000"/>
          <w:sz w:val="28"/>
          <w:szCs w:val="28"/>
        </w:rPr>
        <w:t>Древнегреческий врач.</w:t>
      </w:r>
    </w:p>
    <w:p w:rsidR="00F9158E" w:rsidRPr="004F17CD" w:rsidRDefault="004F17CD" w:rsidP="004F17C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17CD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 с текстами (ФГ)</w:t>
      </w:r>
      <w:r w:rsidR="004E4004" w:rsidRPr="004F17C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9158E" w:rsidRPr="00665F3B" w:rsidRDefault="00F9158E" w:rsidP="00665F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F3B">
        <w:rPr>
          <w:rFonts w:ascii="Times New Roman" w:hAnsi="Times New Roman" w:cs="Times New Roman"/>
          <w:sz w:val="28"/>
          <w:szCs w:val="28"/>
        </w:rPr>
        <w:t xml:space="preserve">За 70 лет жизни человека сердце сокращается 2,5 млрд раз без единой остановки на текущий или капитальный ремонт. Недаром говорят: сердце – это жизнь. Нет такого другого органа, который был бы изучен так же хорошо, как сердце, но оно все еще таит в себе удивительные загадки, не решенные и по сей день. </w:t>
      </w:r>
    </w:p>
    <w:p w:rsidR="00F9158E" w:rsidRPr="004E4004" w:rsidRDefault="00F9158E" w:rsidP="004E4004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E4004">
        <w:rPr>
          <w:rFonts w:ascii="Times New Roman" w:eastAsia="Times New Roman" w:hAnsi="Times New Roman" w:cs="Times New Roman"/>
          <w:sz w:val="28"/>
          <w:szCs w:val="28"/>
        </w:rPr>
        <w:t xml:space="preserve">Сердце – живучий орган. Русский физиолог А.А. </w:t>
      </w:r>
      <w:proofErr w:type="spellStart"/>
      <w:r w:rsidRPr="004E4004">
        <w:rPr>
          <w:rFonts w:ascii="Times New Roman" w:eastAsia="Times New Roman" w:hAnsi="Times New Roman" w:cs="Times New Roman"/>
          <w:sz w:val="28"/>
          <w:szCs w:val="28"/>
        </w:rPr>
        <w:t>Кулябко</w:t>
      </w:r>
      <w:proofErr w:type="spellEnd"/>
      <w:r w:rsidRPr="004E4004">
        <w:rPr>
          <w:rFonts w:ascii="Times New Roman" w:eastAsia="Times New Roman" w:hAnsi="Times New Roman" w:cs="Times New Roman"/>
          <w:sz w:val="28"/>
          <w:szCs w:val="28"/>
        </w:rPr>
        <w:t xml:space="preserve"> (1903 г.) оживил сердце трёхмесячного ребёнка, умершего от пневмонии, через 20 часов после его смерти. С.С. </w:t>
      </w:r>
      <w:proofErr w:type="spellStart"/>
      <w:r w:rsidRPr="004E4004">
        <w:rPr>
          <w:rFonts w:ascii="Times New Roman" w:eastAsia="Times New Roman" w:hAnsi="Times New Roman" w:cs="Times New Roman"/>
          <w:sz w:val="28"/>
          <w:szCs w:val="28"/>
        </w:rPr>
        <w:t>Брюхоненко</w:t>
      </w:r>
      <w:proofErr w:type="spellEnd"/>
      <w:r w:rsidRPr="004E4004">
        <w:rPr>
          <w:rFonts w:ascii="Times New Roman" w:eastAsia="Times New Roman" w:hAnsi="Times New Roman" w:cs="Times New Roman"/>
          <w:sz w:val="28"/>
          <w:szCs w:val="28"/>
        </w:rPr>
        <w:t xml:space="preserve"> сумел оживить сердце через 100 часов после наступления смерти.</w:t>
      </w:r>
    </w:p>
    <w:p w:rsidR="00F9158E" w:rsidRPr="00665F3B" w:rsidRDefault="00F9158E" w:rsidP="004E400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>За 8,5 часов лыжного пробега на 100 километров сердце спортсмена перекачивает 35 тонн крови.</w:t>
      </w:r>
    </w:p>
    <w:p w:rsidR="00F9158E" w:rsidRPr="00665F3B" w:rsidRDefault="00F9158E" w:rsidP="004E400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lastRenderedPageBreak/>
        <w:t>Масса сердца 1/200 массы человека, на питание затрачивается 1/20 энергетических ресурсов, которые потребляют остальные органы.</w:t>
      </w:r>
    </w:p>
    <w:p w:rsidR="00F9158E" w:rsidRPr="00665F3B" w:rsidRDefault="00F9158E" w:rsidP="004E400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>Физиолог Вебер, живший в 19 веке, мог по своему желанию останавливать свое сердце.</w:t>
      </w:r>
    </w:p>
    <w:p w:rsidR="00F9158E" w:rsidRPr="00665F3B" w:rsidRDefault="00F9158E" w:rsidP="004E400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>На сердце ежегодно расходуется количество энергии достаточной для поднятия груза 900 кг на высоту 14 метров.</w:t>
      </w:r>
    </w:p>
    <w:p w:rsidR="00F9158E" w:rsidRPr="00665F3B" w:rsidRDefault="00F9158E" w:rsidP="004E400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>За 50 лет жизни оно совершает работу по подъему груза в 18000 тон на высоту 227 метров.</w:t>
      </w:r>
    </w:p>
    <w:p w:rsidR="00F9158E" w:rsidRPr="004E4004" w:rsidRDefault="00F9158E" w:rsidP="004E4004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004">
        <w:rPr>
          <w:rFonts w:ascii="Times New Roman" w:hAnsi="Times New Roman" w:cs="Times New Roman"/>
          <w:i/>
          <w:sz w:val="28"/>
          <w:szCs w:val="28"/>
        </w:rPr>
        <w:t>Знания о строении, функции и болезнях сердца накапливались постепенно. История науки о «живом насосе» прошла долгий и тернистый путь. С 1628 года от Вильяма Гарвея ведет свое начало научная кардиология – учение о сердце и системе кровообращения.</w:t>
      </w:r>
    </w:p>
    <w:p w:rsidR="00F9158E" w:rsidRPr="00665F3B" w:rsidRDefault="004E4004" w:rsidP="004E400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9158E" w:rsidRPr="00665F3B">
        <w:rPr>
          <w:rFonts w:ascii="Times New Roman" w:hAnsi="Times New Roman" w:cs="Times New Roman"/>
          <w:sz w:val="28"/>
          <w:szCs w:val="28"/>
        </w:rPr>
        <w:t>Уже несколько раз мы сравнивали сердце с насосом. Какие особенности его строения позволяют сердцу перекачивать кровь и перегонять ее по всем кровеносным сосудам тела?</w:t>
      </w:r>
    </w:p>
    <w:p w:rsidR="00F9158E" w:rsidRPr="00665F3B" w:rsidRDefault="00F9158E" w:rsidP="004E400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F3B">
        <w:rPr>
          <w:rFonts w:ascii="Times New Roman" w:hAnsi="Times New Roman" w:cs="Times New Roman"/>
          <w:b/>
          <w:sz w:val="28"/>
          <w:szCs w:val="28"/>
        </w:rPr>
        <w:t>5</w:t>
      </w:r>
      <w:r w:rsidRPr="00665F3B">
        <w:rPr>
          <w:rFonts w:ascii="Times New Roman" w:hAnsi="Times New Roman" w:cs="Times New Roman"/>
          <w:sz w:val="28"/>
          <w:szCs w:val="28"/>
        </w:rPr>
        <w:t>. Сообщение учителя</w:t>
      </w:r>
      <w:r w:rsidR="008551FB">
        <w:rPr>
          <w:rFonts w:ascii="Times New Roman" w:hAnsi="Times New Roman" w:cs="Times New Roman"/>
          <w:sz w:val="28"/>
          <w:szCs w:val="28"/>
        </w:rPr>
        <w:t>, беседа с элементами рассуждения:</w:t>
      </w:r>
    </w:p>
    <w:p w:rsidR="00F9158E" w:rsidRPr="00665F3B" w:rsidRDefault="00F9158E" w:rsidP="004E4004">
      <w:pPr>
        <w:pStyle w:val="a3"/>
        <w:numPr>
          <w:ilvl w:val="0"/>
          <w:numId w:val="6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F3B">
        <w:rPr>
          <w:rFonts w:ascii="Times New Roman" w:hAnsi="Times New Roman" w:cs="Times New Roman"/>
          <w:sz w:val="28"/>
          <w:szCs w:val="28"/>
        </w:rPr>
        <w:t>Положение сердца в грудной полости. Размеры сердца.</w:t>
      </w:r>
    </w:p>
    <w:p w:rsidR="00F9158E" w:rsidRPr="0028258A" w:rsidRDefault="00F9158E" w:rsidP="004E4004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58A">
        <w:rPr>
          <w:rFonts w:ascii="Times New Roman" w:hAnsi="Times New Roman" w:cs="Times New Roman"/>
          <w:i/>
          <w:sz w:val="28"/>
          <w:szCs w:val="28"/>
        </w:rPr>
        <w:t>Прислушайтесь к себе. Чтобы вы не делали, всегда раздается приглушенный, ритмичный стук – это бьется ваше сердце. Какое оно ваше сердце? Сожмите левую руку в кулак. Такую форму и размеры имеет ваше сердце.</w:t>
      </w:r>
    </w:p>
    <w:p w:rsidR="00F9158E" w:rsidRPr="0028258A" w:rsidRDefault="00F9158E" w:rsidP="00665F3B">
      <w:pPr>
        <w:pStyle w:val="a3"/>
        <w:numPr>
          <w:ilvl w:val="0"/>
          <w:numId w:val="6"/>
        </w:numPr>
        <w:spacing w:after="0"/>
        <w:ind w:left="0" w:firstLine="851"/>
        <w:rPr>
          <w:rFonts w:ascii="Times New Roman" w:hAnsi="Times New Roman" w:cs="Times New Roman"/>
          <w:i/>
          <w:sz w:val="28"/>
          <w:szCs w:val="28"/>
        </w:rPr>
      </w:pPr>
      <w:r w:rsidRPr="0028258A">
        <w:rPr>
          <w:rFonts w:ascii="Times New Roman" w:hAnsi="Times New Roman" w:cs="Times New Roman"/>
          <w:i/>
          <w:sz w:val="28"/>
          <w:szCs w:val="28"/>
        </w:rPr>
        <w:t>Кто из вас знает, где находится сердце?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 xml:space="preserve">Название органа сердце происходит от слова середина. Сердце расположено в грудной полости за грудиной, от середины смещено влево. Вершиной сердце обращено вниз и доходит до пятого </w:t>
      </w:r>
      <w:proofErr w:type="spellStart"/>
      <w:r w:rsidRPr="00665F3B">
        <w:rPr>
          <w:rFonts w:ascii="Times New Roman" w:eastAsia="Times New Roman" w:hAnsi="Times New Roman" w:cs="Times New Roman"/>
          <w:sz w:val="28"/>
          <w:szCs w:val="28"/>
        </w:rPr>
        <w:t>межреберья</w:t>
      </w:r>
      <w:proofErr w:type="spellEnd"/>
      <w:r w:rsidRPr="00665F3B">
        <w:rPr>
          <w:rFonts w:ascii="Times New Roman" w:eastAsia="Times New Roman" w:hAnsi="Times New Roman" w:cs="Times New Roman"/>
          <w:sz w:val="28"/>
          <w:szCs w:val="28"/>
        </w:rPr>
        <w:t xml:space="preserve">, его масса около 300 грамм 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 xml:space="preserve">Сердце покрыто тонкой и плотной оболочкой, образующей замкнутый мешок – околосердечную сумку или перикард. В ней находится жидкость, увлажняющая сердце и уменьшающая трение при его сокращении 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>Сердце – это полый мышечный орган. Стенка сердца состоит из трех слоев: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>1. Эпикард - наружный слой состоит из соединительной ткани.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>2. Миокард - средний слой образован поперечно - полосатой сердечной мышечной тканью. Мышечные волокна разветвляются и соединяются между собой концами, что обеспечивает быстрое сокращение камер сердца.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>3. Эндокард – внутренний слой состоит из эпителиальной ткани.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>Сердце человека, как у всех млекопитающих, четырехкамерное и состоит из правой и левой частей. Обе части делятся на предсердие и желудочек. Правая сторона сердца заполнена венозной кровью, левая – артериальной. Сплошная перегородка предохраняет кровь от смешивания.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>Посмотрите внимательно, одинакова ли толщина стенок сердца? Как вы думаете, от чего это зависит? Почему стенки левого желудочка толще правого?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>Стенки камер различаются по толщине в зависимости от выполняемой работы. При сокращении стенок предсердий выполняется небольшая работа – кровь подается в желудочки, поэтому они относительно тонкие. Правый желудочек проталкивает кровь по малому кругу кровообращения, а левый выталкивает кровь в большой круг кровообращения, поэтому его стенки в 2,5 – 3 раза толще.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Предсердия и желудочки каждой половины сообщаются между собой. На границе между ними имеются створчатые клапаны</w:t>
      </w:r>
      <w:r w:rsidRPr="00665F3B">
        <w:rPr>
          <w:rFonts w:ascii="Times New Roman" w:eastAsia="Times New Roman" w:hAnsi="Times New Roman" w:cs="Times New Roman"/>
          <w:b/>
          <w:sz w:val="28"/>
          <w:szCs w:val="28"/>
        </w:rPr>
        <w:t>. В правой</w:t>
      </w:r>
      <w:r w:rsidRPr="00665F3B">
        <w:rPr>
          <w:rFonts w:ascii="Times New Roman" w:eastAsia="Times New Roman" w:hAnsi="Times New Roman" w:cs="Times New Roman"/>
          <w:sz w:val="28"/>
          <w:szCs w:val="28"/>
        </w:rPr>
        <w:t xml:space="preserve"> половине сердца находится </w:t>
      </w:r>
      <w:r w:rsidRPr="00665F3B">
        <w:rPr>
          <w:rFonts w:ascii="Times New Roman" w:eastAsia="Times New Roman" w:hAnsi="Times New Roman" w:cs="Times New Roman"/>
          <w:b/>
          <w:sz w:val="28"/>
          <w:szCs w:val="28"/>
        </w:rPr>
        <w:t>трехстворчатый</w:t>
      </w:r>
      <w:r w:rsidRPr="00665F3B">
        <w:rPr>
          <w:rFonts w:ascii="Times New Roman" w:eastAsia="Times New Roman" w:hAnsi="Times New Roman" w:cs="Times New Roman"/>
          <w:sz w:val="28"/>
          <w:szCs w:val="28"/>
        </w:rPr>
        <w:t xml:space="preserve"> клапан, в </w:t>
      </w:r>
      <w:r w:rsidRPr="00665F3B">
        <w:rPr>
          <w:rFonts w:ascii="Times New Roman" w:eastAsia="Times New Roman" w:hAnsi="Times New Roman" w:cs="Times New Roman"/>
          <w:b/>
          <w:sz w:val="28"/>
          <w:szCs w:val="28"/>
        </w:rPr>
        <w:t>левой – двустворчатый</w:t>
      </w:r>
      <w:r w:rsidRPr="00665F3B">
        <w:rPr>
          <w:rFonts w:ascii="Times New Roman" w:eastAsia="Times New Roman" w:hAnsi="Times New Roman" w:cs="Times New Roman"/>
          <w:sz w:val="28"/>
          <w:szCs w:val="28"/>
        </w:rPr>
        <w:t xml:space="preserve">. Створчатые клапаны имеют сухожильные нити, что удерживает их от </w:t>
      </w:r>
      <w:proofErr w:type="spellStart"/>
      <w:r w:rsidRPr="00665F3B">
        <w:rPr>
          <w:rFonts w:ascii="Times New Roman" w:eastAsia="Times New Roman" w:hAnsi="Times New Roman" w:cs="Times New Roman"/>
          <w:sz w:val="28"/>
          <w:szCs w:val="28"/>
        </w:rPr>
        <w:t>прогибания</w:t>
      </w:r>
      <w:proofErr w:type="spellEnd"/>
      <w:r w:rsidRPr="00665F3B">
        <w:rPr>
          <w:rFonts w:ascii="Times New Roman" w:eastAsia="Times New Roman" w:hAnsi="Times New Roman" w:cs="Times New Roman"/>
          <w:sz w:val="28"/>
          <w:szCs w:val="28"/>
        </w:rPr>
        <w:t xml:space="preserve">. Между желудочками и артериями расположены полулунные клапаны, каждый из которых состоит из трех кармашков. Кармашки полулунных клапанов направлены в просвет сосудов. При обратном токе крови они заполняются, их края плотно смыкаются, не давая крови течь в сердце. Работа клапанов сердца обеспечивает одностороннее движение крови в сердце: из предсердий в желудочки, из желудочков в артерии. 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 xml:space="preserve">В сердце чрезвычайно интенсивно протекает обмен веществ, в результате которого освобождается энергия, необходимая для его работы. Клетки мышечной ткани содержат много митохондрий, и ткань хорошо снабжается кровью, которая приносит к ним кислород. 10% крови, выбрасываемой аортой, идет в коронарные сосуды, питающие само сердце. 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>Как вы думаете, в чем заключается основная функция сердца?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>Сердце – центральный орган кровеносной системы, благодаря его работе кровь беспрерывно циркулирует внутри организма.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b/>
          <w:bCs/>
          <w:sz w:val="28"/>
          <w:szCs w:val="28"/>
        </w:rPr>
        <w:t>6. Фазы работы сердца.</w:t>
      </w:r>
    </w:p>
    <w:p w:rsidR="00F9158E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>Рассмотрим работу сердца на примере одного сердечного цикла. Сердечный цикл – это последовательность событий, происходящих во время одного с</w:t>
      </w:r>
      <w:r w:rsidR="00C352EB">
        <w:rPr>
          <w:rFonts w:ascii="Times New Roman" w:eastAsia="Times New Roman" w:hAnsi="Times New Roman" w:cs="Times New Roman"/>
          <w:sz w:val="28"/>
          <w:szCs w:val="28"/>
        </w:rPr>
        <w:t>окращения сердца. (работа с учебником).</w:t>
      </w:r>
    </w:p>
    <w:p w:rsidR="00C352EB" w:rsidRPr="008551FB" w:rsidRDefault="008551FB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7"/>
          <w:szCs w:val="27"/>
        </w:rPr>
        <w:t xml:space="preserve">А) </w:t>
      </w:r>
      <w:r w:rsidR="00C352EB" w:rsidRPr="008551FB">
        <w:rPr>
          <w:rFonts w:ascii="Times New Roman" w:hAnsi="Times New Roman" w:cs="Times New Roman"/>
          <w:b/>
          <w:i/>
          <w:color w:val="000000"/>
          <w:sz w:val="27"/>
          <w:szCs w:val="27"/>
        </w:rPr>
        <w:t>Самостоятельная работа (заполнить таблицу “сердечный цикл”).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b/>
          <w:bCs/>
          <w:sz w:val="28"/>
          <w:szCs w:val="28"/>
        </w:rPr>
        <w:t>Сердечный цикл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47"/>
        <w:gridCol w:w="2498"/>
        <w:gridCol w:w="2576"/>
        <w:gridCol w:w="2326"/>
      </w:tblGrid>
      <w:tr w:rsidR="00F9158E" w:rsidRPr="00665F3B" w:rsidTr="00226A8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Фаза сердечного цикла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3B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клапанов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3B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движения крови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65F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Продолжи-</w:t>
            </w:r>
            <w:proofErr w:type="spellStart"/>
            <w:r w:rsidRPr="00665F3B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proofErr w:type="gramEnd"/>
          </w:p>
        </w:tc>
      </w:tr>
      <w:tr w:rsidR="00F9158E" w:rsidRPr="00665F3B" w:rsidTr="00226A8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3B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предсердий (систола)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3B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Створчатые открыты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3B">
              <w:rPr>
                <w:rFonts w:ascii="Times New Roman" w:eastAsia="Times New Roman" w:hAnsi="Times New Roman" w:cs="Times New Roman"/>
                <w:sz w:val="28"/>
                <w:szCs w:val="28"/>
              </w:rPr>
              <w:t>Из предсердий в желудочки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3B">
              <w:rPr>
                <w:rFonts w:ascii="Times New Roman" w:eastAsia="Times New Roman" w:hAnsi="Times New Roman" w:cs="Times New Roman"/>
                <w:sz w:val="28"/>
                <w:szCs w:val="28"/>
              </w:rPr>
              <w:t>0,1 сек</w:t>
            </w:r>
          </w:p>
        </w:tc>
      </w:tr>
      <w:tr w:rsidR="00F9158E" w:rsidRPr="00665F3B" w:rsidTr="00226A8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3B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Полулунные закрыты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158E" w:rsidRPr="00665F3B" w:rsidTr="00226A8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3B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желудочков (систола)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3B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Створчатые закрыты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3B">
              <w:rPr>
                <w:rFonts w:ascii="Times New Roman" w:eastAsia="Times New Roman" w:hAnsi="Times New Roman" w:cs="Times New Roman"/>
                <w:sz w:val="28"/>
                <w:szCs w:val="28"/>
              </w:rPr>
              <w:t>Из желудочков в аорту и легочную артерию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3B">
              <w:rPr>
                <w:rFonts w:ascii="Times New Roman" w:eastAsia="Times New Roman" w:hAnsi="Times New Roman" w:cs="Times New Roman"/>
                <w:sz w:val="28"/>
                <w:szCs w:val="28"/>
              </w:rPr>
              <w:t>0,3 сек</w:t>
            </w:r>
          </w:p>
        </w:tc>
      </w:tr>
      <w:tr w:rsidR="00F9158E" w:rsidRPr="00665F3B" w:rsidTr="00226A8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3B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Полулунные открыты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9158E" w:rsidRPr="00665F3B" w:rsidTr="00226A8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3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Расслабление предсердий и желудочков (диастола)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3B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Створчатые открыты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3B">
              <w:rPr>
                <w:rFonts w:ascii="Times New Roman" w:eastAsia="Times New Roman" w:hAnsi="Times New Roman" w:cs="Times New Roman"/>
                <w:sz w:val="28"/>
                <w:szCs w:val="28"/>
              </w:rPr>
              <w:t>Из вен в предсердия и желудочки</w:t>
            </w:r>
          </w:p>
        </w:tc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3B">
              <w:rPr>
                <w:rFonts w:ascii="Times New Roman" w:eastAsia="Times New Roman" w:hAnsi="Times New Roman" w:cs="Times New Roman"/>
                <w:sz w:val="28"/>
                <w:szCs w:val="28"/>
              </w:rPr>
              <w:t>0,4 сек</w:t>
            </w:r>
          </w:p>
        </w:tc>
      </w:tr>
      <w:tr w:rsidR="00F9158E" w:rsidRPr="00665F3B" w:rsidTr="00226A8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3B">
              <w:rPr>
                <w:rFonts w:ascii="Times New Roman" w:eastAsia="Times New Roman" w:hAnsi="Times New Roman" w:cs="Times New Roman"/>
                <w:sz w:val="28"/>
                <w:szCs w:val="28"/>
              </w:rPr>
              <w:t>Полулунные закрыты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F9158E" w:rsidRPr="00665F3B" w:rsidRDefault="00F9158E" w:rsidP="00665F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9158E" w:rsidRPr="00665F3B" w:rsidRDefault="00F9158E" w:rsidP="00665F3B">
      <w:pPr>
        <w:spacing w:after="0" w:line="240" w:lineRule="auto"/>
        <w:ind w:firstLine="851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5F3B">
        <w:rPr>
          <w:rFonts w:ascii="Times New Roman" w:hAnsi="Times New Roman" w:cs="Times New Roman"/>
          <w:bCs/>
          <w:sz w:val="28"/>
          <w:szCs w:val="28"/>
        </w:rPr>
        <w:t>- Как работает наше сердце?</w:t>
      </w:r>
    </w:p>
    <w:p w:rsidR="00F9158E" w:rsidRPr="00665F3B" w:rsidRDefault="00F9158E" w:rsidP="00C352EB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5F3B">
        <w:rPr>
          <w:rFonts w:ascii="Times New Roman" w:hAnsi="Times New Roman" w:cs="Times New Roman"/>
          <w:bCs/>
          <w:sz w:val="28"/>
          <w:szCs w:val="28"/>
        </w:rPr>
        <w:t>-  Работа сердца состоит из ритмических сокращений и расслаблений.</w:t>
      </w:r>
      <w:r w:rsidRPr="00665F3B">
        <w:rPr>
          <w:rFonts w:ascii="Times New Roman" w:hAnsi="Times New Roman" w:cs="Times New Roman"/>
          <w:b/>
          <w:bCs/>
          <w:sz w:val="28"/>
          <w:szCs w:val="28"/>
        </w:rPr>
        <w:t xml:space="preserve"> Сокращение</w:t>
      </w:r>
      <w:r w:rsidRPr="00665F3B">
        <w:rPr>
          <w:rFonts w:ascii="Times New Roman" w:hAnsi="Times New Roman" w:cs="Times New Roman"/>
          <w:bCs/>
          <w:sz w:val="28"/>
          <w:szCs w:val="28"/>
        </w:rPr>
        <w:t xml:space="preserve"> сердца называется </w:t>
      </w:r>
      <w:r w:rsidRPr="00665F3B">
        <w:rPr>
          <w:rFonts w:ascii="Times New Roman" w:hAnsi="Times New Roman" w:cs="Times New Roman"/>
          <w:bCs/>
          <w:sz w:val="28"/>
          <w:szCs w:val="28"/>
          <w:u w:val="single"/>
        </w:rPr>
        <w:t>систолой</w:t>
      </w:r>
      <w:r w:rsidRPr="00665F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65F3B">
        <w:rPr>
          <w:rFonts w:ascii="Times New Roman" w:hAnsi="Times New Roman" w:cs="Times New Roman"/>
          <w:b/>
          <w:bCs/>
          <w:sz w:val="28"/>
          <w:szCs w:val="28"/>
        </w:rPr>
        <w:t>расслабление –</w:t>
      </w:r>
      <w:r w:rsidRPr="00665F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5F3B">
        <w:rPr>
          <w:rFonts w:ascii="Times New Roman" w:hAnsi="Times New Roman" w:cs="Times New Roman"/>
          <w:bCs/>
          <w:sz w:val="28"/>
          <w:szCs w:val="28"/>
          <w:u w:val="single"/>
        </w:rPr>
        <w:t>диастолой</w:t>
      </w:r>
      <w:r w:rsidRPr="00665F3B">
        <w:rPr>
          <w:rFonts w:ascii="Times New Roman" w:hAnsi="Times New Roman" w:cs="Times New Roman"/>
          <w:bCs/>
          <w:sz w:val="28"/>
          <w:szCs w:val="28"/>
        </w:rPr>
        <w:t xml:space="preserve">. Различают три фазы: систола предсердий, затем систола желудочков, после которой наступает </w:t>
      </w:r>
      <w:r w:rsidRPr="00665F3B">
        <w:rPr>
          <w:rFonts w:ascii="Times New Roman" w:hAnsi="Times New Roman" w:cs="Times New Roman"/>
          <w:bCs/>
          <w:sz w:val="28"/>
          <w:szCs w:val="28"/>
          <w:u w:val="single"/>
        </w:rPr>
        <w:t>общая диастола</w:t>
      </w:r>
      <w:r w:rsidRPr="00665F3B">
        <w:rPr>
          <w:rFonts w:ascii="Times New Roman" w:hAnsi="Times New Roman" w:cs="Times New Roman"/>
          <w:bCs/>
          <w:sz w:val="28"/>
          <w:szCs w:val="28"/>
        </w:rPr>
        <w:t>.</w:t>
      </w:r>
    </w:p>
    <w:p w:rsidR="00F9158E" w:rsidRPr="00665F3B" w:rsidRDefault="00F9158E" w:rsidP="00C352EB">
      <w:pPr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5F3B">
        <w:rPr>
          <w:rFonts w:ascii="Times New Roman" w:hAnsi="Times New Roman" w:cs="Times New Roman"/>
          <w:bCs/>
          <w:sz w:val="28"/>
          <w:szCs w:val="28"/>
        </w:rPr>
        <w:t xml:space="preserve">- При сокращении предсердий кровь переходит в желудочки, после наполнения которых закрываются створчатые клапаны, начинается сокращение желудочков, и кровь выходит из сердца. </w:t>
      </w:r>
    </w:p>
    <w:p w:rsidR="00F9158E" w:rsidRPr="00665F3B" w:rsidRDefault="00F9158E" w:rsidP="00665F3B">
      <w:pPr>
        <w:spacing w:after="0" w:line="240" w:lineRule="auto"/>
        <w:ind w:firstLine="851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5F3B">
        <w:rPr>
          <w:rFonts w:ascii="Times New Roman" w:hAnsi="Times New Roman" w:cs="Times New Roman"/>
          <w:bCs/>
          <w:sz w:val="28"/>
          <w:szCs w:val="28"/>
        </w:rPr>
        <w:lastRenderedPageBreak/>
        <w:t>Сокращение предсердий длится 0,1 с, затем они переходят в стадию расслабления.</w:t>
      </w:r>
    </w:p>
    <w:p w:rsidR="00F9158E" w:rsidRPr="00665F3B" w:rsidRDefault="00F9158E" w:rsidP="00665F3B">
      <w:pPr>
        <w:spacing w:after="0" w:line="240" w:lineRule="auto"/>
        <w:ind w:firstLine="851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5F3B">
        <w:rPr>
          <w:rFonts w:ascii="Times New Roman" w:hAnsi="Times New Roman" w:cs="Times New Roman"/>
          <w:bCs/>
          <w:sz w:val="28"/>
          <w:szCs w:val="28"/>
        </w:rPr>
        <w:t>Сокращение желудочков длится 0,3 с, а затем они расслабляются.</w:t>
      </w:r>
    </w:p>
    <w:p w:rsidR="00F9158E" w:rsidRPr="00665F3B" w:rsidRDefault="00F9158E" w:rsidP="00665F3B">
      <w:pPr>
        <w:spacing w:after="0" w:line="240" w:lineRule="auto"/>
        <w:ind w:firstLine="851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65F3B">
        <w:rPr>
          <w:rFonts w:ascii="Times New Roman" w:hAnsi="Times New Roman" w:cs="Times New Roman"/>
          <w:bCs/>
          <w:sz w:val="28"/>
          <w:szCs w:val="28"/>
        </w:rPr>
        <w:t>Общая фаза расслабления длится 0,4 с.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hAnsi="Times New Roman" w:cs="Times New Roman"/>
          <w:bCs/>
          <w:sz w:val="28"/>
          <w:szCs w:val="28"/>
        </w:rPr>
        <w:t xml:space="preserve">Следовательно, один цикл работы сердца занимает </w:t>
      </w:r>
      <w:r w:rsidRPr="00665F3B">
        <w:rPr>
          <w:rFonts w:ascii="Times New Roman" w:hAnsi="Times New Roman" w:cs="Times New Roman"/>
          <w:bCs/>
          <w:sz w:val="28"/>
          <w:szCs w:val="28"/>
          <w:u w:val="single"/>
        </w:rPr>
        <w:t>около 0,8 с</w:t>
      </w:r>
      <w:r w:rsidRPr="00665F3B">
        <w:rPr>
          <w:rFonts w:ascii="Times New Roman" w:hAnsi="Times New Roman" w:cs="Times New Roman"/>
          <w:bCs/>
          <w:sz w:val="28"/>
          <w:szCs w:val="28"/>
        </w:rPr>
        <w:t xml:space="preserve">, что соответствует 75 сокращениям сердца в минуту. При покое количество сердечных сокращений колеблется в пределах от 60 до 80 в минуту. </w:t>
      </w:r>
      <w:r w:rsidRPr="00665F3B">
        <w:rPr>
          <w:rFonts w:ascii="Times New Roman" w:eastAsia="Times New Roman" w:hAnsi="Times New Roman" w:cs="Times New Roman"/>
          <w:b/>
          <w:sz w:val="28"/>
          <w:szCs w:val="28"/>
        </w:rPr>
        <w:t>Следует помнить простое правило</w:t>
      </w:r>
      <w:r w:rsidRPr="00665F3B">
        <w:rPr>
          <w:rFonts w:ascii="Times New Roman" w:eastAsia="Times New Roman" w:hAnsi="Times New Roman" w:cs="Times New Roman"/>
          <w:sz w:val="28"/>
          <w:szCs w:val="28"/>
        </w:rPr>
        <w:t xml:space="preserve">: створчатые клапаны всегда открыты, кроме фазы, при которой сокращаются желудочки. Полулунные клапаны всегда закрыты, кроме фазы сокращения желудочков. </w:t>
      </w:r>
    </w:p>
    <w:p w:rsidR="00F9158E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 xml:space="preserve">Сердечный цикл состоит из 3 фаз: I – сокращение предсердий, II – сокращение желудочков, III – общее </w:t>
      </w:r>
      <w:proofErr w:type="gramStart"/>
      <w:r w:rsidRPr="00665F3B">
        <w:rPr>
          <w:rFonts w:ascii="Times New Roman" w:eastAsia="Times New Roman" w:hAnsi="Times New Roman" w:cs="Times New Roman"/>
          <w:sz w:val="28"/>
          <w:szCs w:val="28"/>
        </w:rPr>
        <w:t>расслабление..</w:t>
      </w:r>
      <w:proofErr w:type="gramEnd"/>
      <w:r w:rsidRPr="0066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52EB" w:rsidRDefault="00C352EB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2EB" w:rsidRPr="00C352EB" w:rsidRDefault="00C352EB" w:rsidP="00C352EB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proofErr w:type="spellStart"/>
      <w:r w:rsidRPr="00C352EB">
        <w:rPr>
          <w:b/>
          <w:i/>
          <w:color w:val="000000"/>
          <w:sz w:val="28"/>
          <w:szCs w:val="28"/>
        </w:rPr>
        <w:t>Физминутка</w:t>
      </w:r>
      <w:proofErr w:type="spellEnd"/>
      <w:r w:rsidRPr="00C352EB">
        <w:rPr>
          <w:b/>
          <w:i/>
          <w:color w:val="000000"/>
          <w:sz w:val="28"/>
          <w:szCs w:val="28"/>
        </w:rPr>
        <w:t xml:space="preserve"> Упражнения для глаз:</w:t>
      </w:r>
    </w:p>
    <w:p w:rsidR="00C352EB" w:rsidRPr="00C352EB" w:rsidRDefault="00C352EB" w:rsidP="00C352EB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352EB">
        <w:rPr>
          <w:i/>
          <w:color w:val="000000"/>
          <w:sz w:val="28"/>
          <w:szCs w:val="28"/>
        </w:rPr>
        <w:t>· Движения вправо, влево (5-6 раз)</w:t>
      </w:r>
    </w:p>
    <w:p w:rsidR="00C352EB" w:rsidRPr="00C352EB" w:rsidRDefault="00C352EB" w:rsidP="00C352EB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352EB">
        <w:rPr>
          <w:i/>
          <w:color w:val="000000"/>
          <w:sz w:val="28"/>
          <w:szCs w:val="28"/>
        </w:rPr>
        <w:t>· Движения вниз, вверх (5-6 раз)</w:t>
      </w:r>
    </w:p>
    <w:p w:rsidR="00C352EB" w:rsidRPr="00C352EB" w:rsidRDefault="00C352EB" w:rsidP="00C352EB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352EB">
        <w:rPr>
          <w:i/>
          <w:color w:val="000000"/>
          <w:sz w:val="28"/>
          <w:szCs w:val="28"/>
        </w:rPr>
        <w:t>· Быстро поморгать</w:t>
      </w:r>
    </w:p>
    <w:p w:rsidR="00C352EB" w:rsidRPr="00C352EB" w:rsidRDefault="00C352EB" w:rsidP="00C352EB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C352EB">
        <w:rPr>
          <w:b/>
          <w:i/>
          <w:color w:val="000000"/>
          <w:sz w:val="28"/>
          <w:szCs w:val="28"/>
        </w:rPr>
        <w:t>Упражнения для улучшения мозгового кровообращения:</w:t>
      </w:r>
    </w:p>
    <w:p w:rsidR="00C352EB" w:rsidRPr="00C352EB" w:rsidRDefault="00C352EB" w:rsidP="00C352EB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352EB">
        <w:rPr>
          <w:i/>
          <w:color w:val="000000"/>
          <w:sz w:val="28"/>
          <w:szCs w:val="28"/>
        </w:rPr>
        <w:t>· Вращение головой (5-6 раз)</w:t>
      </w:r>
    </w:p>
    <w:p w:rsidR="00C352EB" w:rsidRPr="00C352EB" w:rsidRDefault="00C352EB" w:rsidP="00C352EB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352EB">
        <w:rPr>
          <w:i/>
          <w:color w:val="000000"/>
          <w:sz w:val="28"/>
          <w:szCs w:val="28"/>
        </w:rPr>
        <w:t>· Наклоны вперед, назад (5-6 раз)</w:t>
      </w:r>
    </w:p>
    <w:p w:rsidR="00C352EB" w:rsidRPr="00665F3B" w:rsidRDefault="00C352EB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58E" w:rsidRPr="004E4004" w:rsidRDefault="004E4004" w:rsidP="004E4004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C352EB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58E" w:rsidRPr="004E4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58E" w:rsidRPr="00C352EB">
        <w:rPr>
          <w:rFonts w:ascii="Times New Roman" w:eastAsia="Times New Roman" w:hAnsi="Times New Roman" w:cs="Times New Roman"/>
          <w:b/>
          <w:i/>
          <w:sz w:val="28"/>
          <w:szCs w:val="28"/>
        </w:rPr>
        <w:t>«Сердца, ушедшие в бессмертие»</w:t>
      </w:r>
    </w:p>
    <w:p w:rsidR="00C352EB" w:rsidRDefault="00F9158E" w:rsidP="00C352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4004">
        <w:rPr>
          <w:rFonts w:ascii="Times New Roman" w:eastAsia="Times New Roman" w:hAnsi="Times New Roman" w:cs="Times New Roman"/>
          <w:sz w:val="28"/>
          <w:szCs w:val="28"/>
        </w:rPr>
        <w:t xml:space="preserve">Посмотрим на </w:t>
      </w:r>
      <w:proofErr w:type="gramStart"/>
      <w:r w:rsidRPr="004E4004">
        <w:rPr>
          <w:rFonts w:ascii="Times New Roman" w:eastAsia="Times New Roman" w:hAnsi="Times New Roman" w:cs="Times New Roman"/>
          <w:sz w:val="28"/>
          <w:szCs w:val="28"/>
        </w:rPr>
        <w:t>сердце</w:t>
      </w:r>
      <w:proofErr w:type="gramEnd"/>
      <w:r w:rsidRPr="004E4004">
        <w:rPr>
          <w:rFonts w:ascii="Times New Roman" w:eastAsia="Times New Roman" w:hAnsi="Times New Roman" w:cs="Times New Roman"/>
          <w:sz w:val="28"/>
          <w:szCs w:val="28"/>
        </w:rPr>
        <w:t xml:space="preserve"> с другой стороны.</w:t>
      </w:r>
      <w:r w:rsidR="004E4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4004">
        <w:rPr>
          <w:rFonts w:ascii="Times New Roman" w:eastAsia="Times New Roman" w:hAnsi="Times New Roman" w:cs="Times New Roman"/>
          <w:sz w:val="28"/>
          <w:szCs w:val="28"/>
        </w:rPr>
        <w:t>Сердце человека. Ег</w:t>
      </w:r>
      <w:r w:rsidR="004E4004">
        <w:rPr>
          <w:rFonts w:ascii="Times New Roman" w:eastAsia="Times New Roman" w:hAnsi="Times New Roman" w:cs="Times New Roman"/>
          <w:sz w:val="28"/>
          <w:szCs w:val="28"/>
        </w:rPr>
        <w:t xml:space="preserve">о значение сложно переоценить.  </w:t>
      </w:r>
      <w:r w:rsidRPr="004E4004">
        <w:rPr>
          <w:rFonts w:ascii="Times New Roman" w:eastAsia="Times New Roman" w:hAnsi="Times New Roman" w:cs="Times New Roman"/>
          <w:sz w:val="28"/>
          <w:szCs w:val="28"/>
        </w:rPr>
        <w:t xml:space="preserve">Сердце является символом любви. «Прошу руки и сердца».  Но есть и другие сравнения: «Сердце </w:t>
      </w:r>
      <w:proofErr w:type="gramStart"/>
      <w:r w:rsidRPr="004E4004">
        <w:rPr>
          <w:rFonts w:ascii="Times New Roman" w:eastAsia="Times New Roman" w:hAnsi="Times New Roman" w:cs="Times New Roman"/>
          <w:sz w:val="28"/>
          <w:szCs w:val="28"/>
        </w:rPr>
        <w:t>–  в</w:t>
      </w:r>
      <w:proofErr w:type="gramEnd"/>
      <w:r w:rsidRPr="004E4004">
        <w:rPr>
          <w:rFonts w:ascii="Times New Roman" w:eastAsia="Times New Roman" w:hAnsi="Times New Roman" w:cs="Times New Roman"/>
          <w:sz w:val="28"/>
          <w:szCs w:val="28"/>
        </w:rPr>
        <w:t xml:space="preserve"> пятки», «Сердце кровью обливается», «Сердце героя». </w:t>
      </w:r>
    </w:p>
    <w:p w:rsidR="00F9158E" w:rsidRDefault="00F9158E" w:rsidP="00C352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 xml:space="preserve">Огромное сердце из красного гранита весом в 4 тонны – символ жизни – украшает двор Института сердца в Перми. Открытие первого в России памятника человеческому сердцу состоялось по инициативе сотрудников института 12 июня 2001 года. Автором скульптуры стал известный художник </w:t>
      </w:r>
      <w:proofErr w:type="spellStart"/>
      <w:r w:rsidRPr="00665F3B">
        <w:rPr>
          <w:rFonts w:ascii="Times New Roman" w:eastAsia="Times New Roman" w:hAnsi="Times New Roman" w:cs="Times New Roman"/>
          <w:sz w:val="28"/>
          <w:szCs w:val="28"/>
        </w:rPr>
        <w:t>Н.Хромов</w:t>
      </w:r>
      <w:proofErr w:type="spellEnd"/>
      <w:r w:rsidRPr="00665F3B">
        <w:rPr>
          <w:rFonts w:ascii="Times New Roman" w:eastAsia="Times New Roman" w:hAnsi="Times New Roman" w:cs="Times New Roman"/>
          <w:sz w:val="28"/>
          <w:szCs w:val="28"/>
        </w:rPr>
        <w:t>. Гранитное изваяние представляет собой анатомически точную копию главного человеческого органа.</w:t>
      </w:r>
    </w:p>
    <w:p w:rsidR="008551FB" w:rsidRPr="0028258A" w:rsidRDefault="0028258A" w:rsidP="00282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825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8. </w:t>
      </w:r>
      <w:r w:rsidR="008551FB" w:rsidRPr="0028258A">
        <w:rPr>
          <w:rFonts w:ascii="Times New Roman" w:eastAsia="Times New Roman" w:hAnsi="Times New Roman" w:cs="Times New Roman"/>
          <w:b/>
          <w:i/>
          <w:sz w:val="28"/>
          <w:szCs w:val="28"/>
        </w:rPr>
        <w:t>Закрепление изученного:</w:t>
      </w:r>
      <w:r w:rsidRPr="002825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551FB" w:rsidRPr="002825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«Установите соответствие»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="008551FB" w:rsidRPr="0028258A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с карточками</w:t>
      </w:r>
    </w:p>
    <w:p w:rsidR="008551FB" w:rsidRPr="0028258A" w:rsidRDefault="008551FB" w:rsidP="00855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1077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8"/>
        <w:gridCol w:w="7229"/>
        <w:gridCol w:w="425"/>
        <w:gridCol w:w="2694"/>
      </w:tblGrid>
      <w:tr w:rsidR="008551FB" w:rsidRPr="008551FB" w:rsidTr="00BA56C3">
        <w:trPr>
          <w:trHeight w:val="536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Вопросы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Варианты ответов</w:t>
            </w:r>
          </w:p>
        </w:tc>
      </w:tr>
      <w:tr w:rsidR="008551FB" w:rsidRPr="008551FB" w:rsidTr="00BA56C3">
        <w:trPr>
          <w:trHeight w:val="63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firstLine="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Какие клапаны находятся между желудочками и предсердиями?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Миокард</w:t>
            </w:r>
          </w:p>
        </w:tc>
      </w:tr>
      <w:tr w:rsidR="008551FB" w:rsidRPr="008551FB" w:rsidTr="00BA56C3">
        <w:trPr>
          <w:trHeight w:val="828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Б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firstLine="1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Как называются сосуды, по которым кровь движется к сердцу?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Артерии</w:t>
            </w:r>
          </w:p>
        </w:tc>
      </w:tr>
      <w:tr w:rsidR="008551FB" w:rsidRPr="008551FB" w:rsidTr="00BA56C3">
        <w:trPr>
          <w:trHeight w:val="756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В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Какая камера сердца имеет наиболее толстые стенки?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Усиливает работу</w:t>
            </w:r>
          </w:p>
          <w:p w:rsidR="008551FB" w:rsidRPr="008551FB" w:rsidRDefault="008551FB" w:rsidP="008551FB">
            <w:pPr>
              <w:kinsoku w:val="0"/>
              <w:overflowPunct w:val="0"/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сердца</w:t>
            </w:r>
          </w:p>
        </w:tc>
      </w:tr>
      <w:tr w:rsidR="008551FB" w:rsidRPr="008551FB" w:rsidTr="00BA56C3">
        <w:trPr>
          <w:trHeight w:val="55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Г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Чему способствует адреналин?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Створчатые клапаны</w:t>
            </w:r>
          </w:p>
        </w:tc>
      </w:tr>
      <w:tr w:rsidR="008551FB" w:rsidRPr="008551FB" w:rsidTr="00BA56C3">
        <w:trPr>
          <w:trHeight w:val="62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lastRenderedPageBreak/>
              <w:t>Д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139" w:firstLine="1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Как называются сосуды, по которым кровь движется от сердца?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Полулунные.</w:t>
            </w:r>
          </w:p>
        </w:tc>
      </w:tr>
      <w:tr w:rsidR="008551FB" w:rsidRPr="008551FB" w:rsidTr="00BA56C3">
        <w:trPr>
          <w:trHeight w:val="35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Е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Какие клапаны находятся в предсердиях?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Левое предсердие</w:t>
            </w:r>
          </w:p>
        </w:tc>
      </w:tr>
      <w:tr w:rsidR="008551FB" w:rsidRPr="008551FB" w:rsidTr="00BA56C3">
        <w:trPr>
          <w:trHeight w:val="53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Ж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Какая камера выбрасывает </w:t>
            </w:r>
            <w:proofErr w:type="gramStart"/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кровь  в</w:t>
            </w:r>
            <w:proofErr w:type="gramEnd"/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лёгочную артерию?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Правое предсердие</w:t>
            </w:r>
          </w:p>
        </w:tc>
      </w:tr>
      <w:tr w:rsidR="008551FB" w:rsidRPr="008551FB" w:rsidTr="00BA56C3">
        <w:trPr>
          <w:trHeight w:val="41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З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Как называется средний слой сердечной мышцы?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Левый желудочек</w:t>
            </w:r>
          </w:p>
        </w:tc>
      </w:tr>
      <w:tr w:rsidR="008551FB" w:rsidRPr="008551FB" w:rsidTr="00BA56C3">
        <w:trPr>
          <w:trHeight w:val="39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14:shadow w14:blurRad="38100" w14:dist="38100" w14:dir="2700000" w14:sx="100000" w14:sy="100000" w14:kx="0" w14:ky="0" w14:algn="tl">
                  <w14:srgbClr w14:val="FFFFFF"/>
                </w14:shadow>
              </w:rPr>
              <w:t>И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Какая камера </w:t>
            </w:r>
            <w:proofErr w:type="gramStart"/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выбрасывает  кровь</w:t>
            </w:r>
            <w:proofErr w:type="gramEnd"/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 в аорту?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551FB" w:rsidRPr="008551FB" w:rsidRDefault="008551FB" w:rsidP="008551FB">
            <w:pPr>
              <w:spacing w:after="0" w:line="240" w:lineRule="auto"/>
              <w:ind w:left="547" w:hanging="54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1F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Вены</w:t>
            </w:r>
          </w:p>
        </w:tc>
      </w:tr>
    </w:tbl>
    <w:p w:rsidR="008551FB" w:rsidRPr="008551FB" w:rsidRDefault="008551FB" w:rsidP="00855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7CD" w:rsidRDefault="004F17CD" w:rsidP="004F17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 Решение биологических задач (ФГ)</w:t>
      </w:r>
      <w:r w:rsidRPr="004F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7CD" w:rsidRPr="004F17CD" w:rsidRDefault="004F17CD" w:rsidP="004F17CD">
      <w:pPr>
        <w:pStyle w:val="a3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7CD">
        <w:rPr>
          <w:rFonts w:ascii="Times New Roman" w:hAnsi="Times New Roman" w:cs="Times New Roman"/>
          <w:i/>
          <w:sz w:val="28"/>
          <w:szCs w:val="28"/>
        </w:rPr>
        <w:t>Человеку 50 лет. Сколько в сумме лет находились предсердия и желудочки в состоянии диастолы?</w:t>
      </w:r>
    </w:p>
    <w:p w:rsidR="004F17CD" w:rsidRPr="004F17CD" w:rsidRDefault="004F17CD" w:rsidP="004F17CD">
      <w:pPr>
        <w:pStyle w:val="a3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7CD">
        <w:rPr>
          <w:rFonts w:ascii="Times New Roman" w:hAnsi="Times New Roman" w:cs="Times New Roman"/>
          <w:i/>
          <w:sz w:val="28"/>
          <w:szCs w:val="28"/>
        </w:rPr>
        <w:t xml:space="preserve">Сердце человека находится в околосердечной сумке. Стенки сумки выделяют жидкость, которая увлажняет сердце. </w:t>
      </w:r>
      <w:proofErr w:type="spellStart"/>
      <w:r w:rsidRPr="004F17CD">
        <w:rPr>
          <w:rFonts w:ascii="Times New Roman" w:hAnsi="Times New Roman" w:cs="Times New Roman"/>
          <w:i/>
          <w:sz w:val="28"/>
          <w:szCs w:val="28"/>
        </w:rPr>
        <w:t>Кокое</w:t>
      </w:r>
      <w:proofErr w:type="spellEnd"/>
      <w:r w:rsidRPr="004F17CD">
        <w:rPr>
          <w:rFonts w:ascii="Times New Roman" w:hAnsi="Times New Roman" w:cs="Times New Roman"/>
          <w:i/>
          <w:sz w:val="28"/>
          <w:szCs w:val="28"/>
        </w:rPr>
        <w:t xml:space="preserve"> это имеет значение?</w:t>
      </w:r>
    </w:p>
    <w:p w:rsidR="004F17CD" w:rsidRPr="004F17CD" w:rsidRDefault="004F17CD" w:rsidP="004F17CD">
      <w:pPr>
        <w:pStyle w:val="a3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7CD">
        <w:rPr>
          <w:rFonts w:ascii="Times New Roman" w:hAnsi="Times New Roman" w:cs="Times New Roman"/>
          <w:i/>
          <w:sz w:val="28"/>
          <w:szCs w:val="28"/>
        </w:rPr>
        <w:t xml:space="preserve">Сердце нетренированного </w:t>
      </w:r>
      <w:proofErr w:type="gramStart"/>
      <w:r w:rsidRPr="004F17CD">
        <w:rPr>
          <w:rFonts w:ascii="Times New Roman" w:hAnsi="Times New Roman" w:cs="Times New Roman"/>
          <w:i/>
          <w:sz w:val="28"/>
          <w:szCs w:val="28"/>
        </w:rPr>
        <w:t>человека  в</w:t>
      </w:r>
      <w:proofErr w:type="gramEnd"/>
      <w:r w:rsidRPr="004F17CD">
        <w:rPr>
          <w:rFonts w:ascii="Times New Roman" w:hAnsi="Times New Roman" w:cs="Times New Roman"/>
          <w:i/>
          <w:sz w:val="28"/>
          <w:szCs w:val="28"/>
        </w:rPr>
        <w:t xml:space="preserve"> состоянии покоя делает в среднем 72 удара в минуту, выталкивая при этом в аорту 50 -70 мл. крови, а у спортсмена таких сокращений бывает только 50. Каким способом спортсмен компенсирует потребности в кислороде при такой ЧСС?</w:t>
      </w:r>
    </w:p>
    <w:p w:rsidR="004F17CD" w:rsidRDefault="004F17CD" w:rsidP="004F1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9158E" w:rsidRPr="0028258A" w:rsidRDefault="0028258A" w:rsidP="004F17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 xml:space="preserve">Подводя итоги урока, вернемся </w:t>
      </w:r>
      <w:r w:rsidRPr="00665F3B">
        <w:rPr>
          <w:rFonts w:ascii="Times New Roman" w:eastAsia="Times New Roman" w:hAnsi="Times New Roman" w:cs="Times New Roman"/>
          <w:b/>
          <w:sz w:val="28"/>
          <w:szCs w:val="28"/>
        </w:rPr>
        <w:t xml:space="preserve">к его проблеме: </w:t>
      </w:r>
    </w:p>
    <w:p w:rsidR="00F9158E" w:rsidRPr="0028258A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b/>
          <w:sz w:val="28"/>
          <w:szCs w:val="28"/>
        </w:rPr>
        <w:t>В чем секрет неутомимости и высокой работоспособности сердца?</w:t>
      </w:r>
      <w:r w:rsidRPr="00665F3B">
        <w:rPr>
          <w:rFonts w:ascii="Times New Roman" w:eastAsia="Times New Roman" w:hAnsi="Times New Roman" w:cs="Times New Roman"/>
          <w:sz w:val="28"/>
          <w:szCs w:val="28"/>
        </w:rPr>
        <w:t xml:space="preserve"> Какой вы можете сделать вывод?</w:t>
      </w:r>
      <w:r w:rsidR="00C352EB" w:rsidRPr="00C352E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352EB">
        <w:rPr>
          <w:rFonts w:ascii="Times New Roman" w:eastAsia="Times New Roman" w:hAnsi="Times New Roman" w:cs="Times New Roman"/>
          <w:sz w:val="28"/>
          <w:szCs w:val="28"/>
        </w:rPr>
        <w:t>беседа)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>Сердце – полый четырехкамерный мышечный орган, который обеспечивает непрерывный ток крови по сосудам. Высокая работоспособность сердца обусловлена: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>- соответствием строения сердца, выполняемым функциям;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>- строгим ритмом его деятельности;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>- чередованием фаз работы и отдыха каждой камеры сердца;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>- высоким уровнем обменных процессов, происходящих в нем;</w:t>
      </w:r>
    </w:p>
    <w:p w:rsidR="00F9158E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 xml:space="preserve">- усиленным снабжением его мышц кровью. </w:t>
      </w:r>
    </w:p>
    <w:p w:rsidR="00F9158E" w:rsidRPr="00C352EB" w:rsidRDefault="00C352EB" w:rsidP="00C352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2E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C352EB">
        <w:rPr>
          <w:rFonts w:ascii="Times New Roman" w:eastAsia="Times New Roman" w:hAnsi="Times New Roman" w:cs="Times New Roman"/>
          <w:b/>
          <w:sz w:val="28"/>
          <w:szCs w:val="28"/>
        </w:rPr>
        <w:t xml:space="preserve">.     </w:t>
      </w:r>
      <w:r w:rsidR="00F9158E" w:rsidRPr="00C352EB">
        <w:rPr>
          <w:rFonts w:ascii="Times New Roman" w:eastAsia="Times New Roman" w:hAnsi="Times New Roman" w:cs="Times New Roman"/>
          <w:b/>
          <w:sz w:val="28"/>
          <w:szCs w:val="28"/>
        </w:rPr>
        <w:t xml:space="preserve">Рефлексия:  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158E" w:rsidRPr="00665F3B" w:rsidRDefault="00C352EB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я узнал</w:t>
      </w:r>
      <w:r w:rsidR="00F9158E" w:rsidRPr="00665F3B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 xml:space="preserve">Мне было интересно… 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>Мне было трудно…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>Теперь я могу…</w:t>
      </w:r>
    </w:p>
    <w:p w:rsidR="00F9158E" w:rsidRPr="00665F3B" w:rsidRDefault="00C352EB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почувствовал</w:t>
      </w:r>
      <w:r w:rsidR="00F9158E" w:rsidRPr="00665F3B">
        <w:rPr>
          <w:rFonts w:ascii="Times New Roman" w:eastAsia="Times New Roman" w:hAnsi="Times New Roman" w:cs="Times New Roman"/>
          <w:sz w:val="28"/>
          <w:szCs w:val="28"/>
        </w:rPr>
        <w:t>, что …</w:t>
      </w:r>
    </w:p>
    <w:p w:rsidR="00F9158E" w:rsidRPr="00665F3B" w:rsidRDefault="00C352EB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приобрел</w:t>
      </w:r>
      <w:r w:rsidR="00F9158E" w:rsidRPr="00665F3B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</w:p>
    <w:p w:rsidR="00F9158E" w:rsidRPr="00665F3B" w:rsidRDefault="00C352EB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научился</w:t>
      </w:r>
      <w:r w:rsidR="00F9158E" w:rsidRPr="00665F3B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>Меня удивило…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>Я попробую…</w:t>
      </w:r>
    </w:p>
    <w:p w:rsidR="00F9158E" w:rsidRPr="00C352EB" w:rsidRDefault="00C352EB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2E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="00F9158E" w:rsidRPr="00C352EB">
        <w:rPr>
          <w:rFonts w:ascii="Times New Roman" w:eastAsia="Times New Roman" w:hAnsi="Times New Roman" w:cs="Times New Roman"/>
          <w:b/>
          <w:sz w:val="28"/>
          <w:szCs w:val="28"/>
        </w:rPr>
        <w:t>. Выставление оценок за урок.</w:t>
      </w:r>
    </w:p>
    <w:p w:rsidR="00F9158E" w:rsidRPr="00C352EB" w:rsidRDefault="00C352EB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2E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="00F9158E" w:rsidRPr="00C352EB">
        <w:rPr>
          <w:rFonts w:ascii="Times New Roman" w:eastAsia="Times New Roman" w:hAnsi="Times New Roman" w:cs="Times New Roman"/>
          <w:b/>
          <w:sz w:val="28"/>
          <w:szCs w:val="28"/>
        </w:rPr>
        <w:t xml:space="preserve">.Домашнее задание: 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t>1)</w:t>
      </w:r>
      <w:r w:rsidR="00282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65F3B">
        <w:rPr>
          <w:rFonts w:ascii="Times New Roman" w:eastAsia="Times New Roman" w:hAnsi="Times New Roman" w:cs="Times New Roman"/>
          <w:sz w:val="28"/>
          <w:szCs w:val="28"/>
        </w:rPr>
        <w:t>Изучить параграф 17, ответить на вопросы стр. 79</w:t>
      </w:r>
    </w:p>
    <w:p w:rsidR="00F9158E" w:rsidRPr="00665F3B" w:rsidRDefault="00F9158E" w:rsidP="00665F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2) Подготовить сообщение об исследованиях </w:t>
      </w:r>
      <w:proofErr w:type="gramStart"/>
      <w:r w:rsidRPr="00665F3B">
        <w:rPr>
          <w:rFonts w:ascii="Times New Roman" w:eastAsia="Times New Roman" w:hAnsi="Times New Roman" w:cs="Times New Roman"/>
          <w:sz w:val="28"/>
          <w:szCs w:val="28"/>
        </w:rPr>
        <w:t>сердца  (</w:t>
      </w:r>
      <w:proofErr w:type="gramEnd"/>
      <w:r w:rsidRPr="00665F3B">
        <w:rPr>
          <w:rFonts w:ascii="Times New Roman" w:eastAsia="Times New Roman" w:hAnsi="Times New Roman" w:cs="Times New Roman"/>
          <w:sz w:val="28"/>
          <w:szCs w:val="28"/>
        </w:rPr>
        <w:t>по желанию)</w:t>
      </w:r>
    </w:p>
    <w:p w:rsidR="00EB7790" w:rsidRPr="00665F3B" w:rsidRDefault="00EB7790" w:rsidP="00665F3B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EB7790" w:rsidRPr="00665F3B" w:rsidSect="00FE332D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6047"/>
    <w:multiLevelType w:val="hybridMultilevel"/>
    <w:tmpl w:val="661A6438"/>
    <w:lvl w:ilvl="0" w:tplc="C4F6A8E2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">
    <w:nsid w:val="0C8C76A5"/>
    <w:multiLevelType w:val="hybridMultilevel"/>
    <w:tmpl w:val="02B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F023F"/>
    <w:multiLevelType w:val="hybridMultilevel"/>
    <w:tmpl w:val="2000E6D0"/>
    <w:lvl w:ilvl="0" w:tplc="70E22816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8B09FA"/>
    <w:multiLevelType w:val="hybridMultilevel"/>
    <w:tmpl w:val="9DD0B7F4"/>
    <w:lvl w:ilvl="0" w:tplc="B50C4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E449C4"/>
    <w:multiLevelType w:val="multilevel"/>
    <w:tmpl w:val="A544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b/>
      </w:r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025C60"/>
    <w:multiLevelType w:val="hybridMultilevel"/>
    <w:tmpl w:val="D06C3AB6"/>
    <w:lvl w:ilvl="0" w:tplc="DD28F09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6BE71AF"/>
    <w:multiLevelType w:val="hybridMultilevel"/>
    <w:tmpl w:val="A45264A2"/>
    <w:lvl w:ilvl="0" w:tplc="D854C9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89355DE"/>
    <w:multiLevelType w:val="hybridMultilevel"/>
    <w:tmpl w:val="4EB27390"/>
    <w:lvl w:ilvl="0" w:tplc="FE8843A4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58A56A17"/>
    <w:multiLevelType w:val="hybridMultilevel"/>
    <w:tmpl w:val="05F83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8583B"/>
    <w:multiLevelType w:val="hybridMultilevel"/>
    <w:tmpl w:val="4B3A6274"/>
    <w:lvl w:ilvl="0" w:tplc="50CC357C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60058E8"/>
    <w:multiLevelType w:val="hybridMultilevel"/>
    <w:tmpl w:val="ACDE4F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DCD07EB"/>
    <w:multiLevelType w:val="hybridMultilevel"/>
    <w:tmpl w:val="F95CF2C8"/>
    <w:lvl w:ilvl="0" w:tplc="04190011">
      <w:start w:val="1"/>
      <w:numFmt w:val="decimal"/>
      <w:lvlText w:val="%1)"/>
      <w:lvlJc w:val="left"/>
      <w:pPr>
        <w:ind w:left="2235" w:hanging="360"/>
      </w:p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8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9">
    <w:abstractNumId w:val="9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1B"/>
    <w:rsid w:val="0028258A"/>
    <w:rsid w:val="004E4004"/>
    <w:rsid w:val="004F17CD"/>
    <w:rsid w:val="00665F3B"/>
    <w:rsid w:val="008551FB"/>
    <w:rsid w:val="008C541B"/>
    <w:rsid w:val="00C352EB"/>
    <w:rsid w:val="00D15F71"/>
    <w:rsid w:val="00E32B29"/>
    <w:rsid w:val="00EB7790"/>
    <w:rsid w:val="00F9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FE52F-6B8C-4B2A-9EE3-B35E15EB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5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5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1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2023-12-14T16:52:00Z</dcterms:created>
  <dcterms:modified xsi:type="dcterms:W3CDTF">2023-12-14T18:41:00Z</dcterms:modified>
</cp:coreProperties>
</file>