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51" w:rsidRPr="009D2751" w:rsidRDefault="009D2751" w:rsidP="009D27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autoSpaceDN w:val="0"/>
        <w:spacing w:after="0" w:line="240" w:lineRule="auto"/>
        <w:jc w:val="center"/>
        <w:rPr>
          <w:rFonts w:eastAsia="Times New Roman" w:cs="Times New Roman"/>
          <w:color w:val="000000"/>
          <w:kern w:val="3"/>
          <w:sz w:val="20"/>
          <w:szCs w:val="20"/>
          <w:lang w:eastAsia="ru-RU"/>
        </w:rPr>
      </w:pPr>
      <w:r w:rsidRPr="009D2751">
        <w:rPr>
          <w:rFonts w:eastAsia="SimSun" w:cs="Times New Roman"/>
          <w:color w:val="000000"/>
          <w:kern w:val="3"/>
          <w:sz w:val="20"/>
          <w:szCs w:val="20"/>
        </w:rPr>
        <w:t>Муниципальное общеобразовательное  автономное учреждение «Покровская средняя общеобразовательная школа»</w:t>
      </w:r>
    </w:p>
    <w:p w:rsidR="009D2751" w:rsidRPr="009D2751" w:rsidRDefault="009D2751" w:rsidP="009D27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autoSpaceDN w:val="0"/>
        <w:spacing w:after="0" w:line="240" w:lineRule="auto"/>
        <w:jc w:val="center"/>
        <w:rPr>
          <w:rFonts w:eastAsia="SimSun" w:cs="Times New Roman"/>
          <w:b/>
          <w:color w:val="000000"/>
          <w:kern w:val="3"/>
          <w:sz w:val="20"/>
          <w:szCs w:val="20"/>
        </w:rPr>
      </w:pPr>
      <w:r w:rsidRPr="009D2751">
        <w:rPr>
          <w:rFonts w:eastAsia="Times New Roman" w:cs="Times New Roman"/>
          <w:noProof/>
          <w:color w:val="000000"/>
          <w:sz w:val="20"/>
          <w:szCs w:val="20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F60E68" wp14:editId="2F93724A">
                <wp:simplePos x="0" y="0"/>
                <wp:positionH relativeFrom="column">
                  <wp:posOffset>234315</wp:posOffset>
                </wp:positionH>
                <wp:positionV relativeFrom="paragraph">
                  <wp:posOffset>44449</wp:posOffset>
                </wp:positionV>
                <wp:extent cx="5828030" cy="0"/>
                <wp:effectExtent l="19050" t="19050" r="393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F9B30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5pt,3.5pt" to="4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s5XgIAAG8EAAAOAAAAZHJzL2Uyb0RvYy54bWysVM1uEzEQviPxDpbv6e6madmsuqlQNuFS&#10;IFLLAzheb9bCaxvbzSZCSMAZqY/AK3AAqVKBZ9i8EWPnRy1cECKRnLFn5vM3M59zdr5qBFoyY7mS&#10;OU6OYoyYpKrkcpHjV1fTXoqRdUSWRCjJcrxmFp+PHj86a3XG+qpWomQGAYi0WatzXDunsyiytGYN&#10;sUdKMwnOSpmGONiaRVQa0gJ6I6J+HJ9GrTKlNooya+G02DrxKOBXFaPuZVVZ5pDIMXBzYTVhnfs1&#10;Gp2RbGGIrjnd0SD/wKIhXMKlB6iCOIKuDf8DquHUKKsqd0RVE6mq4pSFGqCaJP6tmsuaaBZqgeZY&#10;fWiT/X+w9MVyZhAvczzESJIGRtR93rzf3HTfuy+bG7T50P3svnVfu9vuR3e7+Qj23eYT2N7Z3e2O&#10;b9DQd7LVNgPAsZwZ3wu6kpf6QtHXFkk1rolcsFDR1VrDNYnPiB6k+I3VwGfePlclxJBrp0JbV5Vp&#10;PCQ0DK3C9NaH6bGVQxQOT9J+Gh/DkOneF5Fsn6iNdc+YapA3ciy49I0lGVleWOeJkGwf4o+lmnIh&#10;gjiERC2wHcaphyagUfsmpFoleOnDfII1i/lYGLQkILSTof+G+sBzP6zhDuQueJPjNPafrQBrRsqJ&#10;LMN9jnCxtYGTkB4cKgSWO2srq7fDeDhJJ+mgN+ifTnqDuCh6T6fjQe90mjw5KY6L8bhI3nmeySCr&#10;eVky6anuJZ4M/k5Cu8e2FedB5IfuRA/RQxuB7P43kA4j9lPd6mOuyvXM7EcPqg7Buxfon839Pdj3&#10;/ydGvwAAAP//AwBQSwMEFAAGAAgAAAAhAC6vlgbaAAAABgEAAA8AAABkcnMvZG93bnJldi54bWxM&#10;j81OwzAQhO9IvIO1SNyoAyVpG+JUVSXKgROFB9jGmx8Rr6PYbQNPz8KFHkczmvmmWE+uVycaQ+fZ&#10;wP0sAUVcedtxY+Dj/fluCSpEZIu9ZzLwRQHW5fVVgbn1Z36j0z42Sko45GigjXHItQ5VSw7DzA/E&#10;4tV+dBhFjo22I56l3PX6IUky7bBjWWhxoG1L1ef+6AxsUsz0Tr/uuMbl98u80z7d1sbc3kybJ1CR&#10;pvgfhl98QYdSmA7+yDao3sA8W0nSwEIeib1KHxegDn9al4W+xC9/AAAA//8DAFBLAQItABQABgAI&#10;AAAAIQC2gziS/gAAAOEBAAATAAAAAAAAAAAAAAAAAAAAAABbQ29udGVudF9UeXBlc10ueG1sUEsB&#10;Ai0AFAAGAAgAAAAhADj9If/WAAAAlAEAAAsAAAAAAAAAAAAAAAAALwEAAF9yZWxzLy5yZWxzUEsB&#10;Ai0AFAAGAAgAAAAhABVvizleAgAAbwQAAA4AAAAAAAAAAAAAAAAALgIAAGRycy9lMm9Eb2MueG1s&#10;UEsBAi0AFAAGAAgAAAAhAC6vlgbaAAAABgEAAA8AAAAAAAAAAAAAAAAAuAQAAGRycy9kb3ducmV2&#10;LnhtbFBLBQYAAAAABAAEAPMAAAC/BQAAAAA=&#10;" strokecolor="#595959" strokeweight=".53mm">
                <v:stroke joinstyle="miter" endcap="square"/>
              </v:line>
            </w:pict>
          </mc:Fallback>
        </mc:AlternateContent>
      </w:r>
    </w:p>
    <w:p w:rsidR="009D2751" w:rsidRPr="009D2751" w:rsidRDefault="009D2751" w:rsidP="009D27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autoSpaceDN w:val="0"/>
        <w:spacing w:after="0" w:line="240" w:lineRule="auto"/>
        <w:jc w:val="center"/>
        <w:rPr>
          <w:rFonts w:eastAsia="SimSun" w:cs="Times New Roman"/>
          <w:color w:val="000000"/>
          <w:kern w:val="3"/>
          <w:sz w:val="20"/>
          <w:szCs w:val="20"/>
        </w:rPr>
      </w:pPr>
      <w:r w:rsidRPr="009D2751">
        <w:rPr>
          <w:rFonts w:eastAsia="SimSun" w:cs="Times New Roman"/>
          <w:color w:val="000000"/>
          <w:kern w:val="3"/>
          <w:sz w:val="20"/>
          <w:szCs w:val="20"/>
        </w:rPr>
        <w:t>461230 Оренбургская область Новосергиевский район с. Покровка  ул. Кооперативная, 12</w:t>
      </w:r>
    </w:p>
    <w:p w:rsidR="009D2751" w:rsidRPr="00133F5A" w:rsidRDefault="009D2751" w:rsidP="009D27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autoSpaceDN w:val="0"/>
        <w:spacing w:after="0" w:line="240" w:lineRule="auto"/>
        <w:jc w:val="center"/>
        <w:rPr>
          <w:rFonts w:eastAsia="SimSun" w:cs="Times New Roman"/>
          <w:b/>
          <w:color w:val="000000"/>
          <w:kern w:val="3"/>
          <w:sz w:val="20"/>
          <w:szCs w:val="20"/>
        </w:rPr>
      </w:pPr>
      <w:r w:rsidRPr="009D2751">
        <w:rPr>
          <w:rFonts w:eastAsia="SimSun" w:cs="Times New Roman"/>
          <w:color w:val="000000"/>
          <w:kern w:val="3"/>
          <w:sz w:val="20"/>
          <w:szCs w:val="20"/>
          <w:lang w:val="de-DE"/>
        </w:rPr>
        <w:t xml:space="preserve">E-Mail: </w:t>
      </w:r>
      <w:hyperlink r:id="rId9" w:history="1"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pokrovka</w:t>
        </w:r>
        <w:r w:rsidRPr="00133F5A">
          <w:rPr>
            <w:rFonts w:eastAsia="SimSun" w:cs="Times New Roman"/>
            <w:color w:val="000080"/>
            <w:kern w:val="3"/>
            <w:sz w:val="20"/>
            <w:szCs w:val="20"/>
            <w:u w:val="single"/>
          </w:rPr>
          <w:t>2007@</w:t>
        </w:r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mail</w:t>
        </w:r>
        <w:r w:rsidRPr="00133F5A">
          <w:rPr>
            <w:rFonts w:eastAsia="SimSun" w:cs="Times New Roman"/>
            <w:color w:val="000080"/>
            <w:kern w:val="3"/>
            <w:sz w:val="20"/>
            <w:szCs w:val="20"/>
            <w:u w:val="single"/>
          </w:rPr>
          <w:t>.</w:t>
        </w:r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ru</w:t>
        </w:r>
      </w:hyperlink>
      <w:hyperlink r:id="rId10" w:history="1"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www</w:t>
        </w:r>
        <w:r w:rsidRPr="00133F5A">
          <w:rPr>
            <w:rFonts w:eastAsia="SimSun" w:cs="Times New Roman"/>
            <w:color w:val="000080"/>
            <w:kern w:val="3"/>
            <w:sz w:val="20"/>
            <w:szCs w:val="20"/>
            <w:u w:val="single"/>
          </w:rPr>
          <w:t>.</w:t>
        </w:r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pokrovka</w:t>
        </w:r>
        <w:r w:rsidRPr="00133F5A">
          <w:rPr>
            <w:rFonts w:eastAsia="SimSun" w:cs="Times New Roman"/>
            <w:color w:val="000080"/>
            <w:kern w:val="3"/>
            <w:sz w:val="20"/>
            <w:szCs w:val="20"/>
            <w:u w:val="single"/>
          </w:rPr>
          <w:t>.</w:t>
        </w:r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ucoz</w:t>
        </w:r>
        <w:r w:rsidRPr="00133F5A">
          <w:rPr>
            <w:rFonts w:eastAsia="SimSun" w:cs="Times New Roman"/>
            <w:color w:val="000080"/>
            <w:kern w:val="3"/>
            <w:sz w:val="20"/>
            <w:szCs w:val="20"/>
            <w:u w:val="single"/>
          </w:rPr>
          <w:t>.</w:t>
        </w:r>
        <w:r w:rsidRPr="004E3F80">
          <w:rPr>
            <w:rFonts w:eastAsia="SimSun" w:cs="Times New Roman"/>
            <w:color w:val="000080"/>
            <w:kern w:val="3"/>
            <w:sz w:val="20"/>
            <w:szCs w:val="20"/>
            <w:u w:val="single"/>
            <w:lang w:val="en-US"/>
          </w:rPr>
          <w:t>ru</w:t>
        </w:r>
      </w:hyperlink>
      <w:r w:rsidRPr="009D2751">
        <w:rPr>
          <w:rFonts w:eastAsia="SimSun" w:cs="Times New Roman"/>
          <w:color w:val="000000"/>
          <w:kern w:val="3"/>
          <w:sz w:val="20"/>
          <w:szCs w:val="20"/>
        </w:rPr>
        <w:t>тел</w:t>
      </w:r>
      <w:r w:rsidRPr="009D2751">
        <w:rPr>
          <w:rFonts w:eastAsia="SimSun" w:cs="Times New Roman"/>
          <w:color w:val="000000"/>
          <w:kern w:val="3"/>
          <w:sz w:val="20"/>
          <w:szCs w:val="20"/>
          <w:lang w:val="de-DE"/>
        </w:rPr>
        <w:t>.: 8 (35339) 97145</w:t>
      </w:r>
    </w:p>
    <w:p w:rsidR="00294C47" w:rsidRPr="00133F5A" w:rsidRDefault="00294C47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294C47" w:rsidRPr="008469B1" w:rsidRDefault="002C33C4" w:rsidP="008469B1">
      <w:pPr>
        <w:pStyle w:val="ac"/>
        <w:shd w:val="clear" w:color="auto" w:fill="FFFFFF" w:themeFill="background1"/>
        <w:jc w:val="right"/>
        <w:rPr>
          <w:b/>
          <w:bCs/>
          <w:color w:val="000000"/>
          <w:sz w:val="28"/>
          <w:szCs w:val="28"/>
        </w:rPr>
      </w:pPr>
      <w:r w:rsidRPr="008469B1">
        <w:rPr>
          <w:b/>
          <w:bCs/>
          <w:color w:val="000000"/>
          <w:sz w:val="28"/>
          <w:szCs w:val="28"/>
        </w:rPr>
        <w:t>Утверждаю</w:t>
      </w:r>
    </w:p>
    <w:p w:rsidR="00294C47" w:rsidRPr="008469B1" w:rsidRDefault="002C33C4" w:rsidP="008469B1">
      <w:pPr>
        <w:pStyle w:val="ac"/>
        <w:shd w:val="clear" w:color="auto" w:fill="FFFFFF" w:themeFill="background1"/>
        <w:wordWrap w:val="0"/>
        <w:jc w:val="right"/>
        <w:rPr>
          <w:b/>
          <w:bCs/>
          <w:color w:val="000000"/>
          <w:sz w:val="28"/>
          <w:szCs w:val="28"/>
        </w:rPr>
      </w:pPr>
      <w:r w:rsidRPr="008469B1">
        <w:rPr>
          <w:b/>
          <w:bCs/>
          <w:color w:val="000000"/>
          <w:sz w:val="28"/>
          <w:szCs w:val="28"/>
        </w:rPr>
        <w:t xml:space="preserve">Директор </w:t>
      </w:r>
      <w:proofErr w:type="spellStart"/>
      <w:r w:rsidRPr="008469B1">
        <w:rPr>
          <w:b/>
          <w:bCs/>
          <w:color w:val="000000"/>
          <w:sz w:val="28"/>
          <w:szCs w:val="28"/>
        </w:rPr>
        <w:t>школы______Степанова</w:t>
      </w:r>
      <w:proofErr w:type="spellEnd"/>
      <w:r w:rsidRPr="008469B1">
        <w:rPr>
          <w:b/>
          <w:bCs/>
          <w:color w:val="000000"/>
          <w:sz w:val="28"/>
          <w:szCs w:val="28"/>
        </w:rPr>
        <w:t xml:space="preserve"> В.А.</w:t>
      </w:r>
    </w:p>
    <w:p w:rsidR="00294C47" w:rsidRPr="008469B1" w:rsidRDefault="00294C47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294C47" w:rsidRPr="008469B1" w:rsidRDefault="00294C47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294C47" w:rsidRPr="008469B1" w:rsidRDefault="00294C47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294C47" w:rsidRPr="008469B1" w:rsidRDefault="00294C47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1F61B1" w:rsidRPr="008469B1" w:rsidRDefault="001F61B1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1F61B1" w:rsidRPr="008469B1" w:rsidRDefault="001F61B1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1F61B1" w:rsidRPr="008469B1" w:rsidRDefault="001F61B1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1F61B1" w:rsidRPr="008469B1" w:rsidRDefault="001F61B1" w:rsidP="008469B1">
      <w:pPr>
        <w:pStyle w:val="ac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276" w:lineRule="auto"/>
        <w:rPr>
          <w:rFonts w:cs="Times New Roman"/>
          <w:b/>
          <w:bCs/>
          <w:sz w:val="28"/>
          <w:szCs w:val="28"/>
        </w:rPr>
      </w:pPr>
    </w:p>
    <w:p w:rsidR="00294C47" w:rsidRPr="008469B1" w:rsidRDefault="002C33C4" w:rsidP="008469B1">
      <w:pPr>
        <w:shd w:val="clear" w:color="auto" w:fill="FFFFFF" w:themeFill="background1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469B1">
        <w:rPr>
          <w:rFonts w:cs="Times New Roman"/>
          <w:b/>
          <w:bCs/>
          <w:sz w:val="28"/>
          <w:szCs w:val="28"/>
        </w:rPr>
        <w:t>ПРОГРАММА ВОСПИТАНИЯ</w:t>
      </w:r>
    </w:p>
    <w:p w:rsidR="00294C47" w:rsidRPr="008469B1" w:rsidRDefault="002C33C4" w:rsidP="008469B1">
      <w:pPr>
        <w:shd w:val="clear" w:color="auto" w:fill="FFFFFF" w:themeFill="background1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469B1"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294C47" w:rsidRPr="008469B1" w:rsidRDefault="002C33C4" w:rsidP="008469B1">
      <w:pPr>
        <w:shd w:val="clear" w:color="auto" w:fill="FFFFFF" w:themeFill="background1"/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 w:rsidRPr="008469B1">
        <w:rPr>
          <w:rFonts w:cs="Times New Roman"/>
          <w:b/>
          <w:bCs/>
          <w:sz w:val="28"/>
          <w:szCs w:val="28"/>
        </w:rPr>
        <w:t>ЛДП «Веселая семейка» МОАУ «Покровская СОШ»</w:t>
      </w:r>
    </w:p>
    <w:p w:rsidR="00294C47" w:rsidRPr="008469B1" w:rsidRDefault="00294C47" w:rsidP="008469B1">
      <w:pPr>
        <w:shd w:val="clear" w:color="auto" w:fill="FFFFFF" w:themeFill="background1"/>
        <w:spacing w:line="276" w:lineRule="auto"/>
        <w:jc w:val="both"/>
        <w:rPr>
          <w:rFonts w:cs="Times New Roman"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57572A" w:rsidP="008469B1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469B1">
        <w:rPr>
          <w:rFonts w:cs="Times New Roman"/>
          <w:b/>
          <w:sz w:val="28"/>
          <w:szCs w:val="28"/>
        </w:rPr>
        <w:t>2023</w:t>
      </w:r>
      <w:r w:rsidR="008F4631" w:rsidRPr="008469B1">
        <w:rPr>
          <w:rFonts w:cs="Times New Roman"/>
          <w:b/>
          <w:sz w:val="28"/>
          <w:szCs w:val="28"/>
        </w:rPr>
        <w:t xml:space="preserve"> </w:t>
      </w: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</w:rPr>
      </w:pPr>
    </w:p>
    <w:p w:rsidR="00294C47" w:rsidRPr="008469B1" w:rsidRDefault="002C33C4" w:rsidP="008469B1">
      <w:pPr>
        <w:shd w:val="clear" w:color="auto" w:fill="FFFFFF" w:themeFill="background1"/>
        <w:rPr>
          <w:rFonts w:eastAsia="Times New Roman" w:cs="Times New Roman"/>
          <w:b/>
          <w:sz w:val="28"/>
          <w:szCs w:val="28"/>
        </w:rPr>
      </w:pPr>
      <w:r w:rsidRPr="008469B1">
        <w:rPr>
          <w:rFonts w:eastAsia="Times New Roman" w:cs="Times New Roman"/>
          <w:b/>
          <w:sz w:val="28"/>
          <w:szCs w:val="28"/>
        </w:rPr>
        <w:lastRenderedPageBreak/>
        <w:t>ОДЕРЖАНИЕ</w:t>
      </w:r>
    </w:p>
    <w:p w:rsidR="00294C47" w:rsidRPr="008469B1" w:rsidRDefault="00294C47" w:rsidP="008469B1">
      <w:pPr>
        <w:shd w:val="clear" w:color="auto" w:fill="FFFFFF" w:themeFill="background1"/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8469B1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rPr>
                <w:rFonts w:eastAsia="Times New Roman" w:cs="Times New Roman"/>
                <w:color w:val="000000"/>
              </w:rPr>
            </w:pPr>
            <w:r w:rsidRPr="008469B1"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 w:rsidRPr="008469B1">
              <w:rPr>
                <w:sz w:val="28"/>
                <w:szCs w:val="28"/>
              </w:rPr>
              <w:t>9</w:t>
            </w:r>
          </w:p>
        </w:tc>
      </w:tr>
      <w:tr w:rsidR="00294C47" w:rsidRPr="008469B1">
        <w:trPr>
          <w:trHeight w:val="507"/>
        </w:trPr>
        <w:tc>
          <w:tcPr>
            <w:tcW w:w="8553" w:type="dxa"/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 w:rsidRPr="008469B1"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ind w:firstLine="846"/>
              <w:outlineLvl w:val="0"/>
            </w:pPr>
            <w:r w:rsidRPr="008469B1"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94C47" w:rsidRPr="008469B1">
        <w:trPr>
          <w:trHeight w:val="507"/>
        </w:trPr>
        <w:tc>
          <w:tcPr>
            <w:tcW w:w="8553" w:type="dxa"/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 w:rsidRPr="008469B1"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94C47" w:rsidRPr="008469B1">
        <w:trPr>
          <w:trHeight w:val="322"/>
        </w:trPr>
        <w:tc>
          <w:tcPr>
            <w:tcW w:w="8553" w:type="dxa"/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ind w:firstLine="846"/>
              <w:outlineLvl w:val="0"/>
              <w:rPr>
                <w:color w:val="000000"/>
                <w:sz w:val="28"/>
              </w:rPr>
            </w:pPr>
            <w:r w:rsidRPr="008469B1"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pStyle w:val="1"/>
              <w:shd w:val="clear" w:color="auto" w:fill="FFFFFF" w:themeFill="background1"/>
              <w:spacing w:before="0" w:after="0"/>
              <w:rPr>
                <w:b w:val="0"/>
                <w:color w:val="000000"/>
              </w:rPr>
            </w:pPr>
            <w:r w:rsidRPr="008469B1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8469B1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94C47" w:rsidRPr="008469B1">
        <w:tc>
          <w:tcPr>
            <w:tcW w:w="8553" w:type="dxa"/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8469B1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294C47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40EEC" w:rsidRPr="008469B1"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 Модуль «Коллективно-творческое дело (КТД)»</w:t>
            </w:r>
          </w:p>
        </w:tc>
        <w:tc>
          <w:tcPr>
            <w:tcW w:w="920" w:type="dxa"/>
            <w:shd w:val="clear" w:color="auto" w:fill="auto"/>
          </w:tcPr>
          <w:p w:rsidR="00940EEC" w:rsidRDefault="00940EEC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34386F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bookmarkEnd w:id="1"/>
      <w:tr w:rsidR="00940EEC" w:rsidRPr="008469B1" w:rsidTr="00E75AA1">
        <w:trPr>
          <w:trHeight w:val="507"/>
        </w:trPr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FFFFFF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40EEC" w:rsidRPr="008469B1"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40EEC" w:rsidRPr="008469B1" w:rsidTr="00E75AA1">
        <w:tc>
          <w:tcPr>
            <w:tcW w:w="8553" w:type="dxa"/>
            <w:shd w:val="clear" w:color="auto" w:fill="FFFFFF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auto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40EEC" w:rsidRPr="008469B1" w:rsidTr="00E75AA1">
        <w:trPr>
          <w:trHeight w:val="458"/>
        </w:trPr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eastAsia="Arial" w:cs="Times New Roman"/>
              </w:rPr>
            </w:pPr>
            <w:r w:rsidRPr="008469B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FFFFFF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940EEC" w:rsidRPr="008469B1"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40EEC" w:rsidRPr="008469B1"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40EEC" w:rsidRPr="008469B1"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lastRenderedPageBreak/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40EEC" w:rsidRPr="008469B1" w:rsidTr="00E75AA1">
        <w:trPr>
          <w:trHeight w:val="458"/>
        </w:trPr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keepNext/>
              <w:keepLines/>
              <w:widowControl w:val="0"/>
              <w:shd w:val="clear" w:color="auto" w:fill="FFFFFF" w:themeFill="background1"/>
              <w:ind w:firstLine="850"/>
              <w:outlineLvl w:val="0"/>
              <w:rPr>
                <w:rFonts w:eastAsia="Times New Roman" w:cs="Times New Roman"/>
              </w:rPr>
            </w:pPr>
            <w:r w:rsidRPr="008469B1"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FFFFFF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940EEC" w:rsidRPr="008469B1" w:rsidTr="00E75AA1">
        <w:tc>
          <w:tcPr>
            <w:tcW w:w="8553" w:type="dxa"/>
            <w:shd w:val="clear" w:color="auto" w:fill="FFFFFF"/>
          </w:tcPr>
          <w:p w:rsidR="00940EEC" w:rsidRPr="008469B1" w:rsidRDefault="00291B3C" w:rsidP="008469B1">
            <w:pPr>
              <w:shd w:val="clear" w:color="auto" w:fill="FFFFFF" w:themeFill="background1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   </w:t>
            </w:r>
            <w:r w:rsidR="00940EEC" w:rsidRPr="008469B1"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</w:tr>
      <w:tr w:rsidR="00940EEC" w:rsidRPr="008469B1">
        <w:trPr>
          <w:trHeight w:val="458"/>
        </w:trPr>
        <w:tc>
          <w:tcPr>
            <w:tcW w:w="8553" w:type="dxa"/>
            <w:shd w:val="clear" w:color="auto" w:fill="FFFFFF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outlineLvl w:val="0"/>
            </w:pPr>
            <w:r w:rsidRPr="008469B1"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940EEC" w:rsidRPr="008469B1" w:rsidTr="00E75AA1">
        <w:trPr>
          <w:trHeight w:val="507"/>
        </w:trPr>
        <w:tc>
          <w:tcPr>
            <w:tcW w:w="8553" w:type="dxa"/>
            <w:shd w:val="clear" w:color="auto" w:fill="auto"/>
          </w:tcPr>
          <w:p w:rsidR="00940EEC" w:rsidRPr="008469B1" w:rsidRDefault="00940EEC" w:rsidP="008469B1">
            <w:pPr>
              <w:shd w:val="clear" w:color="auto" w:fill="FFFFFF" w:themeFill="background1"/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 w:rsidRPr="008469B1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FFFFFF"/>
          </w:tcPr>
          <w:p w:rsidR="00940EEC" w:rsidRPr="008469B1" w:rsidRDefault="0034386F" w:rsidP="008469B1">
            <w:pPr>
              <w:shd w:val="clear" w:color="auto" w:fill="FFFFFF" w:themeFill="background1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294C47" w:rsidRPr="008469B1" w:rsidRDefault="002C33C4" w:rsidP="008469B1">
      <w:pPr>
        <w:shd w:val="clear" w:color="auto" w:fill="FFFFFF" w:themeFill="background1"/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8469B1">
        <w:br w:type="page"/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469B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94C47" w:rsidRPr="008469B1" w:rsidRDefault="00645E16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Р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>абочая программа воспитания</w:t>
      </w:r>
      <w:r w:rsidR="007D661F">
        <w:rPr>
          <w:rFonts w:eastAsia="Times New Roman" w:cs="Times New Roman"/>
          <w:color w:val="000000"/>
          <w:sz w:val="28"/>
          <w:szCs w:val="28"/>
        </w:rPr>
        <w:t xml:space="preserve"> лагеря дневного пребывания «Веселая семейка» на базе Муниципального общеобразовательного автономного учреждения  «Покровская средняя общеобразовательная школа»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</w:t>
      </w:r>
      <w:r w:rsidR="007D661F">
        <w:rPr>
          <w:rFonts w:eastAsia="Times New Roman" w:cs="Times New Roman"/>
          <w:color w:val="000000"/>
          <w:sz w:val="28"/>
          <w:szCs w:val="28"/>
        </w:rPr>
        <w:t xml:space="preserve"> ЛДП «Веселая семейка»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>, Программа</w:t>
      </w:r>
      <w:r w:rsidR="007D661F">
        <w:rPr>
          <w:rFonts w:eastAsia="Times New Roman" w:cs="Times New Roman"/>
          <w:color w:val="000000"/>
          <w:sz w:val="28"/>
          <w:szCs w:val="28"/>
        </w:rPr>
        <w:t xml:space="preserve"> ЛДП «Веселая семейка») 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 xml:space="preserve"> подготовлена ФГБОУ «Всероссийский детский центр «Смена» на основе </w:t>
      </w:r>
      <w:r w:rsidR="007D661F">
        <w:rPr>
          <w:rFonts w:eastAsia="Times New Roman" w:cs="Times New Roman"/>
          <w:sz w:val="28"/>
        </w:rPr>
        <w:t>Примерной р</w:t>
      </w:r>
      <w:r w:rsidR="002C33C4" w:rsidRPr="008469B1">
        <w:rPr>
          <w:rFonts w:eastAsia="Times New Roman" w:cs="Times New Roman"/>
          <w:sz w:val="28"/>
        </w:rPr>
        <w:t>абочей программы воспитания для общеобразовательных организаций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2C33C4" w:rsidRPr="008469B1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469B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45E16" w:rsidRPr="008469B1" w:rsidRDefault="00645E16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469B1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8469B1">
        <w:rPr>
          <w:rFonts w:eastAsia="Times New Roman" w:cs="Times New Roman"/>
          <w:b/>
          <w:sz w:val="28"/>
        </w:rPr>
        <w:t>организациям отдыха детей и их оздоровления</w:t>
      </w:r>
      <w:r w:rsidRPr="008469B1">
        <w:rPr>
          <w:rFonts w:eastAsia="Times New Roman" w:cs="Times New Roman"/>
          <w:sz w:val="28"/>
        </w:rPr>
        <w:t xml:space="preserve"> (далее</w:t>
      </w:r>
      <w:r w:rsidRPr="008469B1">
        <w:rPr>
          <w:rFonts w:eastAsia="Times New Roman" w:cs="Times New Roman"/>
          <w:sz w:val="28"/>
          <w:szCs w:val="28"/>
        </w:rPr>
        <w:t xml:space="preserve"> – </w:t>
      </w:r>
      <w:r w:rsidRPr="008469B1">
        <w:rPr>
          <w:rFonts w:eastAsia="Times New Roman" w:cs="Times New Roman"/>
          <w:sz w:val="28"/>
        </w:rPr>
        <w:t xml:space="preserve">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</w:t>
      </w:r>
      <w:r w:rsidRPr="008469B1">
        <w:rPr>
          <w:rFonts w:eastAsia="Times New Roman" w:cs="Times New Roman"/>
          <w:sz w:val="28"/>
        </w:rPr>
        <w:lastRenderedPageBreak/>
        <w:t>детские специализированные (профильные) лагеря, детские лагеря различной тематической направленности.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8469B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8469B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8469B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8469B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8469B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8469B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8469B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8469B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8469B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8469B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8469B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8469B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8469B1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8469B1">
        <w:rPr>
          <w:rFonts w:cs="Times New Roman"/>
          <w:b/>
          <w:bCs/>
          <w:sz w:val="28"/>
          <w:szCs w:val="28"/>
        </w:rPr>
        <w:lastRenderedPageBreak/>
        <w:t>«Люблю Родину».</w:t>
      </w:r>
      <w:r w:rsidRPr="008469B1">
        <w:rPr>
          <w:rFonts w:cs="Times New Roman"/>
          <w:sz w:val="28"/>
          <w:szCs w:val="28"/>
        </w:rPr>
        <w:t xml:space="preserve"> </w:t>
      </w:r>
      <w:r w:rsidRPr="008469B1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8469B1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8469B1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8469B1">
        <w:rPr>
          <w:b/>
          <w:bCs/>
          <w:sz w:val="28"/>
          <w:szCs w:val="28"/>
        </w:rPr>
        <w:t>«Мы – одна команда»</w:t>
      </w:r>
      <w:r w:rsidRPr="008469B1">
        <w:rPr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8469B1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709"/>
        <w:jc w:val="both"/>
        <w:rPr>
          <w:w w:val="0"/>
          <w:sz w:val="28"/>
          <w:szCs w:val="28"/>
        </w:rPr>
      </w:pPr>
      <w:r w:rsidRPr="008469B1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8469B1">
        <w:rPr>
          <w:b/>
          <w:bCs/>
          <w:sz w:val="28"/>
          <w:szCs w:val="28"/>
        </w:rPr>
        <w:t>«Россия – страна возможностей»</w:t>
      </w:r>
      <w:r w:rsidRPr="008469B1">
        <w:rPr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:rsidR="00294C47" w:rsidRPr="008469B1" w:rsidRDefault="00645E16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  <w:szCs w:val="28"/>
        </w:rPr>
        <w:t xml:space="preserve">Приложение: </w:t>
      </w:r>
      <w:r w:rsidR="002C33C4" w:rsidRPr="008469B1">
        <w:rPr>
          <w:rFonts w:eastAsia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294C47" w:rsidRPr="008469B1" w:rsidRDefault="00294C47" w:rsidP="008469B1">
      <w:pPr>
        <w:shd w:val="clear" w:color="auto" w:fill="FFFFFF" w:themeFill="background1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294C47" w:rsidRPr="008469B1" w:rsidRDefault="002C33C4" w:rsidP="00846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eastAsia="Times New Roman" w:cs="Times New Roman"/>
          <w:b/>
          <w:color w:val="000000"/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br w:type="page"/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294C47" w:rsidRPr="008469B1" w:rsidRDefault="00294C47" w:rsidP="008469B1">
      <w:pPr>
        <w:shd w:val="clear" w:color="auto" w:fill="FFFFFF" w:themeFill="background1"/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8469B1"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294C47" w:rsidRPr="008469B1" w:rsidRDefault="002C33C4" w:rsidP="00461E7B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469B1">
        <w:rPr>
          <w:rFonts w:eastAsia="Times New Roman" w:cs="Times New Roman"/>
          <w:b/>
          <w:color w:val="000000"/>
          <w:sz w:val="28"/>
        </w:rPr>
        <w:lastRenderedPageBreak/>
        <w:t>цель воспитания</w:t>
      </w:r>
      <w:r w:rsidRPr="008469B1"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8469B1">
        <w:rPr>
          <w:rFonts w:eastAsia="Times New Roman"/>
          <w:color w:val="000000"/>
          <w:sz w:val="28"/>
        </w:rPr>
        <w:t>Задачи воспитания определены</w:t>
      </w:r>
      <w:r w:rsidRPr="008469B1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8469B1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8469B1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8469B1"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94C47" w:rsidRPr="00E50B7E" w:rsidRDefault="002C33C4" w:rsidP="00E50B7E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sz w:val="28"/>
        </w:rPr>
      </w:pPr>
      <w:r w:rsidRPr="008469B1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outlineLvl w:val="0"/>
        <w:rPr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8469B1">
        <w:rPr>
          <w:rFonts w:eastAsia="Times New Roman"/>
          <w:color w:val="000000"/>
          <w:sz w:val="28"/>
        </w:rPr>
        <w:t>деятельностный</w:t>
      </w:r>
      <w:proofErr w:type="spellEnd"/>
      <w:r w:rsidRPr="008469B1">
        <w:rPr>
          <w:rFonts w:eastAsia="Times New Roman"/>
          <w:color w:val="000000"/>
          <w:sz w:val="28"/>
        </w:rPr>
        <w:t xml:space="preserve"> подходы. 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8469B1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 w:rsidRPr="008469B1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8469B1"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 w:rsidRPr="008469B1">
        <w:rPr>
          <w:rFonts w:eastAsia="Times New Roman"/>
          <w:b/>
          <w:color w:val="000000"/>
          <w:sz w:val="28"/>
        </w:rPr>
        <w:t xml:space="preserve">. </w:t>
      </w:r>
      <w:r w:rsidRPr="008469B1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8469B1"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8469B1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Pr="008469B1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8469B1">
        <w:rPr>
          <w:rFonts w:eastAsia="Times New Roman"/>
          <w:b/>
          <w:color w:val="000000"/>
          <w:sz w:val="28"/>
        </w:rPr>
        <w:t>инклюзивности</w:t>
      </w:r>
      <w:proofErr w:type="spellEnd"/>
      <w:r w:rsidRPr="008469B1"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b/>
          <w:color w:val="000000"/>
          <w:sz w:val="28"/>
        </w:rPr>
        <w:t>Уклад</w:t>
      </w:r>
      <w:r w:rsidRPr="008469B1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 w:rsidRPr="008469B1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8469B1">
        <w:rPr>
          <w:rFonts w:eastAsia="Times New Roman"/>
          <w:color w:val="000000"/>
          <w:sz w:val="28"/>
        </w:rPr>
        <w:t>: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8469B1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8469B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8469B1">
        <w:rPr>
          <w:rFonts w:eastAsia="Times New Roman"/>
          <w:color w:val="000000"/>
          <w:sz w:val="28"/>
        </w:rPr>
        <w:t>.</w:t>
      </w:r>
    </w:p>
    <w:p w:rsidR="00294C47" w:rsidRPr="00E50B7E" w:rsidRDefault="002C33C4" w:rsidP="00E50B7E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8469B1">
        <w:rPr>
          <w:rFonts w:eastAsia="Times New Roman"/>
          <w:color w:val="000000"/>
          <w:sz w:val="28"/>
        </w:rPr>
        <w:t xml:space="preserve">- </w:t>
      </w:r>
      <w:r w:rsidRPr="008469B1">
        <w:rPr>
          <w:rFonts w:eastAsia="Times New Roman"/>
          <w:b/>
          <w:color w:val="000000"/>
          <w:sz w:val="28"/>
        </w:rPr>
        <w:t>детско-взрослые</w:t>
      </w:r>
      <w:r w:rsidRPr="008469B1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94C47" w:rsidRPr="008469B1" w:rsidRDefault="002C33C4" w:rsidP="008469B1">
      <w:pPr>
        <w:pStyle w:val="1"/>
        <w:shd w:val="clear" w:color="auto" w:fill="FFFFFF" w:themeFill="background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8469B1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469B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rFonts w:cs="Times New Roman"/>
          <w:color w:val="000000"/>
          <w:sz w:val="28"/>
          <w:szCs w:val="28"/>
        </w:rPr>
        <w:t xml:space="preserve">- </w:t>
      </w:r>
      <w:r w:rsidRPr="008469B1">
        <w:rPr>
          <w:b/>
          <w:color w:val="000000"/>
          <w:sz w:val="28"/>
        </w:rPr>
        <w:t>гражданское воспитание</w:t>
      </w:r>
      <w:r w:rsidRPr="008469B1"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color w:val="000000"/>
          <w:sz w:val="28"/>
        </w:rPr>
        <w:t xml:space="preserve">- </w:t>
      </w:r>
      <w:r w:rsidRPr="008469B1">
        <w:rPr>
          <w:b/>
          <w:color w:val="000000"/>
          <w:sz w:val="28"/>
        </w:rPr>
        <w:t>воспитание</w:t>
      </w:r>
      <w:r w:rsidRPr="008469B1"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color w:val="000000"/>
          <w:sz w:val="28"/>
        </w:rPr>
        <w:t xml:space="preserve">- </w:t>
      </w:r>
      <w:r w:rsidRPr="008469B1">
        <w:rPr>
          <w:b/>
          <w:color w:val="000000"/>
          <w:sz w:val="28"/>
        </w:rPr>
        <w:t>духовно-нравственное развитие и воспитание</w:t>
      </w:r>
      <w:r w:rsidRPr="008469B1">
        <w:rPr>
          <w:b/>
          <w:bCs/>
          <w:color w:val="000000"/>
          <w:sz w:val="28"/>
        </w:rPr>
        <w:t xml:space="preserve"> </w:t>
      </w:r>
      <w:r w:rsidRPr="008469B1"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</w:t>
      </w:r>
      <w:r w:rsidRPr="008469B1">
        <w:rPr>
          <w:color w:val="000000"/>
          <w:sz w:val="28"/>
        </w:rPr>
        <w:lastRenderedPageBreak/>
        <w:t xml:space="preserve">России, формирование традиционных российских семейных ценностей; 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color w:val="000000"/>
          <w:sz w:val="28"/>
        </w:rPr>
        <w:t xml:space="preserve">- </w:t>
      </w:r>
      <w:r w:rsidRPr="008469B1">
        <w:rPr>
          <w:b/>
          <w:color w:val="000000"/>
          <w:sz w:val="28"/>
        </w:rPr>
        <w:t>эстетическое воспитание</w:t>
      </w:r>
      <w:r w:rsidRPr="008469B1"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color w:val="000000"/>
          <w:sz w:val="28"/>
        </w:rPr>
        <w:t xml:space="preserve">- </w:t>
      </w:r>
      <w:r w:rsidRPr="008469B1">
        <w:rPr>
          <w:b/>
          <w:color w:val="000000"/>
          <w:sz w:val="28"/>
        </w:rPr>
        <w:t>экологическое воспитание:</w:t>
      </w:r>
      <w:r w:rsidRPr="008469B1"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color w:val="000000"/>
          <w:sz w:val="28"/>
        </w:rPr>
        <w:t xml:space="preserve">- </w:t>
      </w:r>
      <w:r w:rsidRPr="008469B1">
        <w:rPr>
          <w:b/>
          <w:color w:val="000000"/>
          <w:sz w:val="28"/>
        </w:rPr>
        <w:t>трудовое воспитание</w:t>
      </w:r>
      <w:r w:rsidRPr="008469B1"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94C47" w:rsidRPr="008469B1" w:rsidRDefault="002C33C4" w:rsidP="008469B1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color w:val="000000"/>
          <w:sz w:val="28"/>
        </w:rPr>
        <w:t xml:space="preserve">- </w:t>
      </w:r>
      <w:r w:rsidRPr="008469B1"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8469B1"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94C47" w:rsidRPr="00E50B7E" w:rsidRDefault="002C33C4" w:rsidP="00E50B7E">
      <w:pPr>
        <w:widowControl w:val="0"/>
        <w:shd w:val="clear" w:color="auto" w:fill="FFFFFF" w:themeFill="background1"/>
        <w:spacing w:line="360" w:lineRule="auto"/>
        <w:ind w:firstLine="850"/>
        <w:jc w:val="both"/>
        <w:rPr>
          <w:color w:val="000000"/>
          <w:sz w:val="28"/>
        </w:rPr>
      </w:pPr>
      <w:r w:rsidRPr="008469B1">
        <w:rPr>
          <w:b/>
          <w:color w:val="000000"/>
          <w:sz w:val="28"/>
        </w:rPr>
        <w:t>- познавательное направление воспитания</w:t>
      </w:r>
      <w:r w:rsidRPr="008469B1"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 w:rsidRPr="008469B1"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color w:val="00000A"/>
          <w:sz w:val="28"/>
          <w:szCs w:val="28"/>
        </w:rPr>
        <w:t>Основные традиции воспитания в детском лагере</w:t>
      </w:r>
      <w:r w:rsidRPr="008469B1">
        <w:rPr>
          <w:iCs/>
          <w:color w:val="000000"/>
          <w:sz w:val="28"/>
          <w:szCs w:val="28"/>
        </w:rPr>
        <w:t xml:space="preserve"> являются: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 w:rsidRPr="008469B1"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8469B1"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</w:pPr>
      <w:r w:rsidRPr="008469B1"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sz w:val="28"/>
          <w:lang w:eastAsia="ru-RU"/>
        </w:rPr>
      </w:pPr>
      <w:r w:rsidRPr="008469B1"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8469B1"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8469B1">
        <w:rPr>
          <w:rFonts w:eastAsia="Times New Roman" w:cs="Times New Roman"/>
          <w:sz w:val="28"/>
        </w:rPr>
        <w:t>.</w:t>
      </w:r>
    </w:p>
    <w:p w:rsidR="00294C47" w:rsidRPr="008469B1" w:rsidRDefault="002C33C4" w:rsidP="008469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8469B1">
        <w:rPr>
          <w:color w:val="000000"/>
          <w:sz w:val="28"/>
        </w:rPr>
        <w:br w:type="page"/>
      </w:r>
    </w:p>
    <w:p w:rsidR="00294C47" w:rsidRPr="008469B1" w:rsidRDefault="002C33C4" w:rsidP="008469B1">
      <w:pPr>
        <w:pStyle w:val="1"/>
        <w:shd w:val="clear" w:color="auto" w:fill="FFFFFF" w:themeFill="background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8469B1"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294C47" w:rsidRPr="008469B1" w:rsidRDefault="002C33C4" w:rsidP="008469B1">
      <w:pPr>
        <w:pStyle w:val="1"/>
        <w:shd w:val="clear" w:color="auto" w:fill="FFFFFF" w:themeFill="background1"/>
        <w:spacing w:before="0" w:after="0" w:line="360" w:lineRule="auto"/>
        <w:jc w:val="center"/>
        <w:rPr>
          <w:sz w:val="28"/>
        </w:rPr>
      </w:pPr>
      <w:r w:rsidRPr="008469B1">
        <w:rPr>
          <w:color w:val="000000"/>
          <w:sz w:val="28"/>
          <w:szCs w:val="24"/>
        </w:rPr>
        <w:t>ВОСПИТАТЕЛЬНО ДЕЯТЕЛЬНОСТИ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8469B1">
        <w:rPr>
          <w:rFonts w:eastAsia="Times New Roman" w:cs="Times New Roman"/>
          <w:sz w:val="28"/>
        </w:rPr>
        <w:t xml:space="preserve"> </w:t>
      </w:r>
      <w:r w:rsidRPr="008469B1"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294C47" w:rsidRPr="00F9298D" w:rsidRDefault="002C33C4" w:rsidP="00F9298D">
      <w:pPr>
        <w:shd w:val="clear" w:color="auto" w:fill="FFFFFF" w:themeFill="background1"/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8469B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469B1">
        <w:rPr>
          <w:rFonts w:eastAsia="Times New Roman" w:cs="Times New Roman"/>
          <w:b/>
          <w:color w:val="000000"/>
          <w:sz w:val="28"/>
        </w:rPr>
        <w:t>ИНВАРИАНТНЫЕ МОДУЛИ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b/>
          <w:color w:val="000000"/>
          <w:sz w:val="28"/>
          <w:szCs w:val="28"/>
        </w:rPr>
      </w:pPr>
      <w:r w:rsidRPr="008469B1"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2" w:name="_Hlk100849328"/>
      <w:r w:rsidRPr="008469B1"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2"/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8469B1">
        <w:t xml:space="preserve"> </w:t>
      </w:r>
    </w:p>
    <w:p w:rsidR="00294C47" w:rsidRPr="008469B1" w:rsidRDefault="002C33C4" w:rsidP="008469B1">
      <w:pPr>
        <w:pStyle w:val="affc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Дни единых действий</w:t>
      </w:r>
      <w:r w:rsidR="002114D9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:</w:t>
      </w:r>
    </w:p>
    <w:p w:rsidR="00294C47" w:rsidRPr="00133F5A" w:rsidRDefault="002C33C4" w:rsidP="00133F5A">
      <w:pPr>
        <w:shd w:val="clear" w:color="auto" w:fill="FFFFFF" w:themeFill="background1"/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</w:t>
      </w:r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(развлекательная программа совместно с СДК «Юность»)</w:t>
      </w: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  <w:r w:rsid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133F5A" w:rsidRP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Региональный  фестиваль «Л</w:t>
      </w:r>
      <w:r w:rsid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учшие педагогические практики» в </w:t>
      </w:r>
      <w:proofErr w:type="spellStart"/>
      <w:r w:rsid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Новосергиевском</w:t>
      </w:r>
      <w:proofErr w:type="spellEnd"/>
      <w:r w:rsid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районе (</w:t>
      </w:r>
      <w:r w:rsidR="00133F5A" w:rsidRP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Встреча гостей. Экскурсия по Центру «Точка Роста» МОАУ «Покровская СОШ»</w:t>
      </w:r>
      <w:r w:rsid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; </w:t>
      </w:r>
      <w:r w:rsidR="00133F5A" w:rsidRP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Мастер- класс «Удивительное рядом»</w:t>
      </w:r>
      <w:r w:rsidR="00133F5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);</w:t>
      </w:r>
    </w:p>
    <w:p w:rsidR="00294C47" w:rsidRPr="008469B1" w:rsidRDefault="00B731EE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2C33C4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(Мозговой штурм, беседа)</w:t>
      </w:r>
      <w:r w:rsidR="002C33C4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294C47" w:rsidRPr="008469B1" w:rsidRDefault="00C06605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День</w:t>
      </w:r>
      <w:bookmarkStart w:id="3" w:name="_GoBack"/>
      <w:bookmarkEnd w:id="3"/>
      <w:r w:rsidR="002C33C4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Петра I</w:t>
      </w:r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(исторический </w:t>
      </w:r>
      <w:proofErr w:type="spellStart"/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квест</w:t>
      </w:r>
      <w:proofErr w:type="spellEnd"/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-игра «Петр </w:t>
      </w:r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  <w:lang w:val="en-US"/>
        </w:rPr>
        <w:t>I</w:t>
      </w:r>
      <w:r w:rsidR="00B731EE" w:rsidRP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</w:t>
      </w:r>
      <w:r w:rsidR="00B731EE" w:rsidRP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B731E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русский государь» </w:t>
      </w:r>
      <w:r w:rsidR="002C33C4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</w:t>
      </w:r>
      <w:r w:rsidR="00C3197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(беседа, выставка рисунков «Мой дом – Россия»)</w:t>
      </w: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</w:t>
      </w:r>
      <w:r w:rsidR="00880CA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</w:t>
      </w:r>
      <w:r w:rsidR="00C31972" w:rsidRPr="00C31972">
        <w:rPr>
          <w:rStyle w:val="CharAttribute501"/>
          <w:rFonts w:eastAsia="№Е"/>
          <w:i w:val="0"/>
          <w:iCs/>
          <w:szCs w:val="28"/>
          <w:u w:val="none"/>
        </w:rPr>
        <w:t>«Сначала была беда…» - информационная выставка.</w:t>
      </w:r>
      <w:r w:rsidR="00C31972">
        <w:rPr>
          <w:rStyle w:val="CharAttribute501"/>
          <w:rFonts w:eastAsia="№Е"/>
          <w:i w:val="0"/>
          <w:iCs/>
          <w:szCs w:val="28"/>
          <w:u w:val="none"/>
        </w:rPr>
        <w:t xml:space="preserve">»; </w:t>
      </w:r>
      <w:r w:rsidR="00C31972" w:rsidRPr="00C31972">
        <w:rPr>
          <w:rFonts w:cs="Times New Roman"/>
          <w:color w:val="000000"/>
          <w:sz w:val="28"/>
          <w:szCs w:val="28"/>
        </w:rPr>
        <w:t>экскурсия в школьный музей «От… и до…»</w:t>
      </w:r>
      <w:r w:rsidR="006064F5">
        <w:rPr>
          <w:rFonts w:cs="Times New Roman"/>
          <w:color w:val="000000"/>
          <w:sz w:val="28"/>
          <w:szCs w:val="28"/>
        </w:rPr>
        <w:t xml:space="preserve">, </w:t>
      </w:r>
      <w:r w:rsidR="006064F5" w:rsidRPr="006064F5">
        <w:rPr>
          <w:rFonts w:cs="Times New Roman"/>
          <w:color w:val="000000"/>
          <w:sz w:val="28"/>
          <w:szCs w:val="28"/>
        </w:rPr>
        <w:t>Митинг возле</w:t>
      </w:r>
      <w:r w:rsidR="006064F5">
        <w:rPr>
          <w:rFonts w:cs="Times New Roman"/>
          <w:color w:val="000000"/>
          <w:sz w:val="28"/>
          <w:szCs w:val="28"/>
        </w:rPr>
        <w:t xml:space="preserve"> памятника Неизвестного солдата</w:t>
      </w:r>
      <w:r w:rsidR="00880CA9" w:rsidRPr="00C3197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)</w:t>
      </w:r>
      <w:r w:rsidR="009D275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.</w:t>
      </w:r>
    </w:p>
    <w:p w:rsidR="00294C47" w:rsidRPr="008469B1" w:rsidRDefault="002C33C4" w:rsidP="008469B1">
      <w:pPr>
        <w:pStyle w:val="affc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0"/>
        <w:jc w:val="both"/>
      </w:pPr>
      <w:r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Проведение всероссийских и региональных мероприятий.</w:t>
      </w:r>
    </w:p>
    <w:p w:rsidR="005F3210" w:rsidRPr="008469B1" w:rsidRDefault="002114D9" w:rsidP="008469B1">
      <w:pPr>
        <w:pStyle w:val="affc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8469B1">
        <w:rPr>
          <w:iCs/>
          <w:color w:val="000000"/>
          <w:sz w:val="28"/>
          <w:szCs w:val="28"/>
        </w:rPr>
        <w:t>Взаимодействие с общероссийским общественно-государственным движением детей и молодежи "Движение Первых" и другими общественными организациями</w:t>
      </w:r>
      <w:r w:rsidR="005F3210" w:rsidRPr="008469B1">
        <w:rPr>
          <w:iCs/>
          <w:color w:val="000000"/>
          <w:sz w:val="28"/>
          <w:szCs w:val="28"/>
        </w:rPr>
        <w:t xml:space="preserve"> Российской Федерации и региона:</w:t>
      </w:r>
    </w:p>
    <w:p w:rsidR="005F3210" w:rsidRPr="008469B1" w:rsidRDefault="005F3210" w:rsidP="008469B1">
      <w:pPr>
        <w:shd w:val="clear" w:color="auto" w:fill="FFFFFF" w:themeFill="background1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8469B1">
        <w:rPr>
          <w:iCs/>
          <w:color w:val="000000"/>
          <w:sz w:val="28"/>
          <w:szCs w:val="28"/>
        </w:rPr>
        <w:t xml:space="preserve">- День РДДМ «Движение Первых» </w:t>
      </w:r>
    </w:p>
    <w:p w:rsidR="005F3210" w:rsidRPr="008469B1" w:rsidRDefault="005F3210" w:rsidP="008469B1">
      <w:pPr>
        <w:shd w:val="clear" w:color="auto" w:fill="FFFFFF" w:themeFill="background1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8469B1">
        <w:rPr>
          <w:iCs/>
          <w:color w:val="000000"/>
          <w:sz w:val="28"/>
          <w:szCs w:val="28"/>
        </w:rPr>
        <w:t xml:space="preserve">- Марафон РДДМ «Движение Первых» </w:t>
      </w:r>
    </w:p>
    <w:p w:rsidR="005F3210" w:rsidRPr="008469B1" w:rsidRDefault="005F3210" w:rsidP="008469B1">
      <w:pPr>
        <w:shd w:val="clear" w:color="auto" w:fill="FFFFFF" w:themeFill="background1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8469B1">
        <w:rPr>
          <w:iCs/>
          <w:color w:val="000000"/>
          <w:sz w:val="28"/>
          <w:szCs w:val="28"/>
        </w:rPr>
        <w:t>- Форматы мероприятий, акций от РДДМ в рамках Дней единых</w:t>
      </w:r>
    </w:p>
    <w:p w:rsidR="00ED2990" w:rsidRPr="008469B1" w:rsidRDefault="005F3210" w:rsidP="008469B1">
      <w:pPr>
        <w:shd w:val="clear" w:color="auto" w:fill="FFFFFF" w:themeFill="background1"/>
        <w:spacing w:line="360" w:lineRule="auto"/>
        <w:jc w:val="both"/>
        <w:rPr>
          <w:iCs/>
          <w:color w:val="000000"/>
          <w:sz w:val="28"/>
          <w:szCs w:val="28"/>
        </w:rPr>
      </w:pPr>
      <w:r w:rsidRPr="008469B1">
        <w:rPr>
          <w:iCs/>
          <w:color w:val="000000"/>
          <w:sz w:val="28"/>
          <w:szCs w:val="28"/>
        </w:rPr>
        <w:t>действий (указанных в п.1 данного модуля).</w:t>
      </w:r>
      <w:r w:rsidR="00ED2990" w:rsidRPr="008469B1">
        <w:rPr>
          <w:iCs/>
          <w:color w:val="000000"/>
          <w:sz w:val="28"/>
          <w:szCs w:val="28"/>
        </w:rPr>
        <w:t xml:space="preserve">  </w:t>
      </w:r>
    </w:p>
    <w:p w:rsidR="00294C47" w:rsidRPr="008469B1" w:rsidRDefault="002C33C4" w:rsidP="008469B1">
      <w:pPr>
        <w:shd w:val="clear" w:color="auto" w:fill="FFFFFF" w:themeFill="background1"/>
        <w:spacing w:after="0" w:line="360" w:lineRule="auto"/>
        <w:jc w:val="center"/>
        <w:rPr>
          <w:b/>
          <w:iCs/>
          <w:color w:val="000000"/>
          <w:sz w:val="28"/>
          <w:szCs w:val="28"/>
        </w:rPr>
      </w:pPr>
      <w:r w:rsidRPr="008469B1"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424B89" w:rsidRDefault="00424B89" w:rsidP="008469B1">
      <w:pPr>
        <w:shd w:val="clear" w:color="auto" w:fill="FFFFFF" w:themeFill="background1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 ЛДП «Веселая семейка» относятся:</w:t>
      </w:r>
    </w:p>
    <w:p w:rsidR="002114D9" w:rsidRPr="008469B1" w:rsidRDefault="002114D9" w:rsidP="008469B1">
      <w:pPr>
        <w:shd w:val="clear" w:color="auto" w:fill="FFFFFF" w:themeFill="background1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8469B1">
        <w:rPr>
          <w:color w:val="000000"/>
          <w:sz w:val="28"/>
          <w:szCs w:val="28"/>
        </w:rPr>
        <w:t>- Торжестве</w:t>
      </w:r>
      <w:r w:rsidR="004354B5">
        <w:rPr>
          <w:color w:val="000000"/>
          <w:sz w:val="28"/>
          <w:szCs w:val="28"/>
        </w:rPr>
        <w:t>нное открытие и закрытие смены с торжественной церемонией</w:t>
      </w:r>
      <w:r w:rsidR="004354B5" w:rsidRPr="008469B1">
        <w:rPr>
          <w:color w:val="000000"/>
          <w:sz w:val="28"/>
          <w:szCs w:val="28"/>
        </w:rPr>
        <w:t xml:space="preserve"> подъема Государственного флага Российской Федерации;</w:t>
      </w:r>
      <w:r w:rsidR="00424B89">
        <w:rPr>
          <w:color w:val="000000"/>
          <w:sz w:val="28"/>
          <w:szCs w:val="28"/>
        </w:rPr>
        <w:t xml:space="preserve"> </w:t>
      </w:r>
    </w:p>
    <w:p w:rsidR="002114D9" w:rsidRPr="008469B1" w:rsidRDefault="00536485" w:rsidP="00536485">
      <w:pPr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95891">
        <w:rPr>
          <w:color w:val="000000"/>
          <w:sz w:val="28"/>
          <w:szCs w:val="28"/>
        </w:rPr>
        <w:t>- Тематические дни</w:t>
      </w:r>
      <w:r w:rsidR="002114D9" w:rsidRPr="008469B1">
        <w:rPr>
          <w:color w:val="000000"/>
          <w:sz w:val="28"/>
          <w:szCs w:val="28"/>
        </w:rPr>
        <w:t xml:space="preserve"> согласно перечню основных государственных и народных праздников, памятных дат. </w:t>
      </w:r>
    </w:p>
    <w:p w:rsidR="00294C47" w:rsidRPr="008469B1" w:rsidRDefault="00F97A39" w:rsidP="008469B1">
      <w:pPr>
        <w:shd w:val="clear" w:color="auto" w:fill="FFFFFF" w:themeFill="background1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C33C4" w:rsidRPr="008469B1">
        <w:rPr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294C47" w:rsidRPr="00F9298D" w:rsidRDefault="002C33C4" w:rsidP="00F9298D">
      <w:pPr>
        <w:shd w:val="clear" w:color="auto" w:fill="FFFFFF" w:themeFill="background1"/>
        <w:spacing w:line="360" w:lineRule="auto"/>
        <w:ind w:firstLine="851"/>
        <w:jc w:val="both"/>
        <w:rPr>
          <w:rFonts w:eastAsia="№Е"/>
          <w:color w:val="000000"/>
          <w:sz w:val="28"/>
          <w:szCs w:val="28"/>
        </w:rPr>
      </w:pPr>
      <w:r w:rsidRPr="008469B1">
        <w:rPr>
          <w:color w:val="000000"/>
          <w:sz w:val="28"/>
          <w:szCs w:val="28"/>
        </w:rPr>
        <w:t xml:space="preserve">- </w:t>
      </w:r>
      <w:r w:rsidR="00F9298D">
        <w:rPr>
          <w:color w:val="000000"/>
          <w:sz w:val="28"/>
          <w:szCs w:val="28"/>
        </w:rPr>
        <w:t>проведение тематических дней и мероприятий согласно перечню основных государственных и народных праздников, памятных дат (</w:t>
      </w:r>
      <w:r w:rsidR="00F9298D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</w:t>
      </w:r>
      <w:r w:rsidR="00F9298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(беседа, выставка рисунков «Мой дом – Россия»</w:t>
      </w:r>
      <w:r w:rsidR="00F9298D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  <w:r w:rsidR="00F9298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F9298D" w:rsidRPr="008469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</w:t>
      </w:r>
      <w:r w:rsidR="00F9298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</w:t>
      </w:r>
      <w:r w:rsidR="00F9298D" w:rsidRPr="00C31972">
        <w:rPr>
          <w:rStyle w:val="CharAttribute501"/>
          <w:rFonts w:eastAsia="№Е"/>
          <w:i w:val="0"/>
          <w:iCs/>
          <w:szCs w:val="28"/>
          <w:u w:val="none"/>
        </w:rPr>
        <w:t>«Сначала была беда…» - информационная выставка.</w:t>
      </w:r>
      <w:r w:rsidR="00F9298D">
        <w:rPr>
          <w:rStyle w:val="CharAttribute501"/>
          <w:rFonts w:eastAsia="№Е"/>
          <w:i w:val="0"/>
          <w:iCs/>
          <w:szCs w:val="28"/>
          <w:u w:val="none"/>
        </w:rPr>
        <w:t xml:space="preserve">»; </w:t>
      </w:r>
      <w:r w:rsidR="00F9298D" w:rsidRPr="00C31972">
        <w:rPr>
          <w:rFonts w:cs="Times New Roman"/>
          <w:color w:val="000000"/>
          <w:sz w:val="28"/>
          <w:szCs w:val="28"/>
        </w:rPr>
        <w:t>экскурсия в школьный музей «От… и до…»</w:t>
      </w:r>
      <w:r w:rsidR="00F9298D" w:rsidRPr="00C3197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)</w:t>
      </w:r>
      <w:r w:rsidR="00F9298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8469B1"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294C47" w:rsidRPr="008469B1" w:rsidRDefault="002C33C4" w:rsidP="008469B1">
      <w:pPr>
        <w:pStyle w:val="ae"/>
        <w:shd w:val="clear" w:color="auto" w:fill="FFFFFF" w:themeFill="background1"/>
        <w:spacing w:after="0" w:line="360" w:lineRule="auto"/>
        <w:ind w:right="-1" w:firstLine="851"/>
        <w:jc w:val="both"/>
        <w:rPr>
          <w:sz w:val="28"/>
          <w:szCs w:val="28"/>
        </w:rPr>
      </w:pPr>
      <w:r w:rsidRPr="008469B1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9298D" w:rsidRPr="008469B1" w:rsidRDefault="002C33C4" w:rsidP="00F9298D">
      <w:pPr>
        <w:pStyle w:val="ae"/>
        <w:shd w:val="clear" w:color="auto" w:fill="FFFFFF" w:themeFill="background1"/>
        <w:spacing w:after="0" w:line="360" w:lineRule="auto"/>
        <w:ind w:right="-1" w:firstLine="851"/>
        <w:jc w:val="both"/>
        <w:rPr>
          <w:sz w:val="28"/>
          <w:szCs w:val="28"/>
        </w:rPr>
      </w:pPr>
      <w:r w:rsidRPr="008469B1">
        <w:rPr>
          <w:sz w:val="28"/>
          <w:szCs w:val="28"/>
        </w:rPr>
        <w:lastRenderedPageBreak/>
        <w:t>- Коллектив функционирует в течение короткого промежутка времени; мак</w:t>
      </w:r>
      <w:r w:rsidR="009524CD">
        <w:rPr>
          <w:sz w:val="28"/>
          <w:szCs w:val="28"/>
        </w:rPr>
        <w:t>симальный период не превышает 21 день</w:t>
      </w:r>
      <w:r w:rsidR="00F9298D">
        <w:rPr>
          <w:sz w:val="28"/>
          <w:szCs w:val="28"/>
        </w:rPr>
        <w:t xml:space="preserve">, отряды формируются по возрасту, в отряде не более 20 человек. </w:t>
      </w:r>
    </w:p>
    <w:p w:rsidR="00294C47" w:rsidRDefault="0008462E" w:rsidP="008469B1">
      <w:pPr>
        <w:pStyle w:val="ae"/>
        <w:shd w:val="clear" w:color="auto" w:fill="FFFFFF" w:themeFill="background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мероприятия:</w:t>
      </w:r>
    </w:p>
    <w:p w:rsidR="0008462E" w:rsidRDefault="0008462E" w:rsidP="0008462E">
      <w:pPr>
        <w:pStyle w:val="ae"/>
        <w:numPr>
          <w:ilvl w:val="0"/>
          <w:numId w:val="5"/>
        </w:numPr>
        <w:shd w:val="clear" w:color="auto" w:fill="FFFFFF" w:themeFill="background1"/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Ежедневные сборы отряда;</w:t>
      </w:r>
    </w:p>
    <w:p w:rsidR="0008462E" w:rsidRDefault="0008462E" w:rsidP="0008462E">
      <w:pPr>
        <w:pStyle w:val="ae"/>
        <w:numPr>
          <w:ilvl w:val="0"/>
          <w:numId w:val="5"/>
        </w:numPr>
        <w:shd w:val="clear" w:color="auto" w:fill="FFFFFF" w:themeFill="background1"/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proofErr w:type="spellStart"/>
      <w:r>
        <w:rPr>
          <w:sz w:val="28"/>
          <w:szCs w:val="28"/>
        </w:rPr>
        <w:t>имиджевого</w:t>
      </w:r>
      <w:proofErr w:type="spellEnd"/>
      <w:r>
        <w:rPr>
          <w:sz w:val="28"/>
          <w:szCs w:val="28"/>
        </w:rPr>
        <w:t xml:space="preserve"> характера (выступления на уровне лагеря, мероприятия по тематике смены, конкурсы рисунков).</w:t>
      </w:r>
    </w:p>
    <w:p w:rsidR="0008462E" w:rsidRPr="0008462E" w:rsidRDefault="0008462E" w:rsidP="0008462E">
      <w:pPr>
        <w:pStyle w:val="ae"/>
        <w:numPr>
          <w:ilvl w:val="0"/>
          <w:numId w:val="5"/>
        </w:numPr>
        <w:shd w:val="clear" w:color="auto" w:fill="FFFFFF" w:themeFill="background1"/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Анализ дня.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jc w:val="center"/>
        <w:rPr>
          <w:sz w:val="28"/>
        </w:rPr>
      </w:pPr>
      <w:r w:rsidRPr="008469B1">
        <w:rPr>
          <w:b/>
          <w:iCs/>
          <w:sz w:val="28"/>
          <w:szCs w:val="28"/>
        </w:rPr>
        <w:t>2.4. Модуль «Коллективно-творческое дело (КТД)</w:t>
      </w:r>
      <w:r w:rsidRPr="008469B1">
        <w:rPr>
          <w:b/>
          <w:sz w:val="28"/>
          <w:szCs w:val="28"/>
        </w:rPr>
        <w:t>»</w:t>
      </w:r>
    </w:p>
    <w:p w:rsidR="0008462E" w:rsidRDefault="002C33C4" w:rsidP="0008462E">
      <w:pPr>
        <w:shd w:val="clear" w:color="auto" w:fill="FFFFFF" w:themeFill="background1"/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8469B1">
        <w:rPr>
          <w:sz w:val="28"/>
          <w:szCs w:val="28"/>
        </w:rPr>
        <w:t xml:space="preserve">КТД как особый тип формы воспитательной </w:t>
      </w:r>
      <w:r w:rsidRPr="0008462E">
        <w:rPr>
          <w:sz w:val="28"/>
          <w:szCs w:val="28"/>
        </w:rPr>
        <w:t>работы</w:t>
      </w:r>
      <w:r w:rsidR="0008462E">
        <w:rPr>
          <w:sz w:val="28"/>
          <w:szCs w:val="28"/>
        </w:rPr>
        <w:t xml:space="preserve"> в ЛДП «Веселая семейка» реализуется по направленности деятельности:</w:t>
      </w:r>
    </w:p>
    <w:p w:rsidR="00AE1061" w:rsidRPr="00AE1061" w:rsidRDefault="00AE1061" w:rsidP="00AE1061">
      <w:pPr>
        <w:pStyle w:val="affc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Трудовые дела. В трудовых КТД воспитанники осуществляют свою заботу</w:t>
      </w:r>
      <w:r w:rsidR="002C33C4" w:rsidRPr="00AE1061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труд творчества: трудовой десант, акция «Росток» (полив клумб)</w:t>
      </w:r>
      <w:r w:rsidR="00F52F0E">
        <w:rPr>
          <w:sz w:val="28"/>
          <w:szCs w:val="28"/>
        </w:rPr>
        <w:t>.</w:t>
      </w:r>
    </w:p>
    <w:p w:rsidR="00FA209D" w:rsidRPr="00FA209D" w:rsidRDefault="00AE1061" w:rsidP="00FA209D">
      <w:pPr>
        <w:pStyle w:val="affc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 П</w:t>
      </w:r>
      <w:r w:rsidR="002C33C4" w:rsidRPr="00AE1061">
        <w:rPr>
          <w:sz w:val="28"/>
          <w:szCs w:val="28"/>
        </w:rPr>
        <w:t>ознавательные</w:t>
      </w:r>
      <w:r>
        <w:rPr>
          <w:sz w:val="28"/>
          <w:szCs w:val="28"/>
        </w:rPr>
        <w:t xml:space="preserve"> дела. В </w:t>
      </w:r>
      <w:r w:rsidRPr="00AE1061">
        <w:rPr>
          <w:sz w:val="28"/>
          <w:szCs w:val="28"/>
        </w:rPr>
        <w:t>ходе</w:t>
      </w:r>
      <w:r>
        <w:rPr>
          <w:sz w:val="28"/>
          <w:szCs w:val="28"/>
        </w:rPr>
        <w:t xml:space="preserve"> познавательных КТД</w:t>
      </w:r>
      <w:r w:rsidRPr="00AE1061">
        <w:rPr>
          <w:sz w:val="28"/>
          <w:szCs w:val="28"/>
        </w:rPr>
        <w:t xml:space="preserve"> </w:t>
      </w:r>
      <w:r>
        <w:rPr>
          <w:sz w:val="28"/>
          <w:szCs w:val="28"/>
        </w:rPr>
        <w:t>отряды</w:t>
      </w:r>
      <w:r w:rsidRPr="00AE1061">
        <w:rPr>
          <w:sz w:val="28"/>
          <w:szCs w:val="28"/>
        </w:rPr>
        <w:t xml:space="preserve"> демонстрируют подготовленный </w:t>
      </w:r>
      <w:r>
        <w:rPr>
          <w:sz w:val="28"/>
          <w:szCs w:val="28"/>
        </w:rPr>
        <w:t>материал</w:t>
      </w:r>
      <w:r w:rsidRPr="00AE1061">
        <w:rPr>
          <w:sz w:val="28"/>
          <w:szCs w:val="28"/>
        </w:rPr>
        <w:t xml:space="preserve"> об одной из сторон жизни в будущем, отвечают на вопросы, обосновывают свои предложения</w:t>
      </w:r>
      <w:r>
        <w:rPr>
          <w:sz w:val="28"/>
          <w:szCs w:val="28"/>
        </w:rPr>
        <w:t xml:space="preserve">. В ЛДП «Веселая семейка» познавательные КТД реализуются через мероприятия: </w:t>
      </w:r>
      <w:r w:rsidRPr="00AE1061">
        <w:rPr>
          <w:sz w:val="28"/>
          <w:szCs w:val="28"/>
        </w:rPr>
        <w:t>бал цветов, академия лесных наук,</w:t>
      </w:r>
      <w:r>
        <w:rPr>
          <w:sz w:val="28"/>
          <w:szCs w:val="28"/>
        </w:rPr>
        <w:t xml:space="preserve"> </w:t>
      </w:r>
      <w:r w:rsidRPr="00AE1061">
        <w:rPr>
          <w:sz w:val="28"/>
          <w:szCs w:val="28"/>
        </w:rPr>
        <w:t>интеллектуальный футбол</w:t>
      </w:r>
      <w:r>
        <w:rPr>
          <w:sz w:val="28"/>
          <w:szCs w:val="28"/>
        </w:rPr>
        <w:t xml:space="preserve">. </w:t>
      </w:r>
    </w:p>
    <w:p w:rsidR="005C676E" w:rsidRPr="005C676E" w:rsidRDefault="00FA209D" w:rsidP="00FA209D">
      <w:pPr>
        <w:pStyle w:val="affc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Спортивные дела.</w:t>
      </w:r>
      <w:r w:rsidR="005C676E">
        <w:rPr>
          <w:sz w:val="28"/>
          <w:szCs w:val="28"/>
        </w:rPr>
        <w:t xml:space="preserve"> Через с</w:t>
      </w:r>
      <w:r>
        <w:rPr>
          <w:sz w:val="28"/>
          <w:szCs w:val="28"/>
        </w:rPr>
        <w:t>п</w:t>
      </w:r>
      <w:r w:rsidR="005C676E">
        <w:rPr>
          <w:sz w:val="28"/>
          <w:szCs w:val="28"/>
        </w:rPr>
        <w:t>о</w:t>
      </w:r>
      <w:r>
        <w:rPr>
          <w:sz w:val="28"/>
          <w:szCs w:val="28"/>
        </w:rPr>
        <w:t>ртивны</w:t>
      </w:r>
      <w:r w:rsidR="005C676E">
        <w:rPr>
          <w:sz w:val="28"/>
          <w:szCs w:val="28"/>
        </w:rPr>
        <w:t>е КТД</w:t>
      </w:r>
      <w:r>
        <w:rPr>
          <w:sz w:val="28"/>
          <w:szCs w:val="28"/>
        </w:rPr>
        <w:t xml:space="preserve"> </w:t>
      </w:r>
      <w:r w:rsidRPr="00FA209D">
        <w:rPr>
          <w:sz w:val="28"/>
          <w:szCs w:val="28"/>
        </w:rPr>
        <w:t>формир</w:t>
      </w:r>
      <w:r w:rsidR="005C676E">
        <w:rPr>
          <w:sz w:val="28"/>
          <w:szCs w:val="28"/>
        </w:rPr>
        <w:t xml:space="preserve">уются: </w:t>
      </w:r>
    </w:p>
    <w:p w:rsidR="005C676E" w:rsidRPr="005C676E" w:rsidRDefault="005C676E" w:rsidP="005C676E">
      <w:pPr>
        <w:pStyle w:val="affc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ценностн</w:t>
      </w:r>
      <w:r w:rsidR="00FA209D" w:rsidRPr="00FA209D">
        <w:rPr>
          <w:sz w:val="28"/>
          <w:szCs w:val="28"/>
        </w:rPr>
        <w:t>о</w:t>
      </w:r>
      <w:r>
        <w:rPr>
          <w:sz w:val="28"/>
          <w:szCs w:val="28"/>
        </w:rPr>
        <w:t>е отношение</w:t>
      </w:r>
      <w:r w:rsidR="00FA209D" w:rsidRPr="00FA209D">
        <w:rPr>
          <w:sz w:val="28"/>
          <w:szCs w:val="28"/>
        </w:rPr>
        <w:t xml:space="preserve"> к здоро</w:t>
      </w:r>
      <w:r>
        <w:rPr>
          <w:sz w:val="28"/>
          <w:szCs w:val="28"/>
        </w:rPr>
        <w:t>вья и здоровому образу жизни;</w:t>
      </w:r>
      <w:r w:rsidRPr="00FA209D">
        <w:rPr>
          <w:sz w:val="28"/>
          <w:szCs w:val="28"/>
        </w:rPr>
        <w:t xml:space="preserve"> </w:t>
      </w:r>
    </w:p>
    <w:p w:rsidR="00F52F0E" w:rsidRPr="00DD719E" w:rsidRDefault="005C676E" w:rsidP="00DD719E">
      <w:pPr>
        <w:pStyle w:val="affc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благоприятный психологический микроклимат</w:t>
      </w:r>
      <w:r w:rsidR="00FA209D" w:rsidRPr="00FA209D">
        <w:rPr>
          <w:sz w:val="28"/>
          <w:szCs w:val="28"/>
        </w:rPr>
        <w:t xml:space="preserve"> в </w:t>
      </w:r>
      <w:r>
        <w:rPr>
          <w:sz w:val="28"/>
          <w:szCs w:val="28"/>
        </w:rPr>
        <w:t>отрядах</w:t>
      </w:r>
      <w:r w:rsidR="00FA209D" w:rsidRPr="00FA209D">
        <w:rPr>
          <w:sz w:val="28"/>
          <w:szCs w:val="28"/>
        </w:rPr>
        <w:t xml:space="preserve"> посредством проведения коллективно-творческого дела «Веселые старты»</w:t>
      </w:r>
      <w:r>
        <w:rPr>
          <w:sz w:val="28"/>
          <w:szCs w:val="28"/>
        </w:rPr>
        <w:t>.</w:t>
      </w:r>
    </w:p>
    <w:p w:rsidR="00294C47" w:rsidRPr="008469B1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8469B1"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sz w:val="28"/>
        </w:rPr>
      </w:pPr>
      <w:r w:rsidRPr="008469B1">
        <w:rPr>
          <w:sz w:val="28"/>
        </w:rPr>
        <w:t>Самоуправление</w:t>
      </w:r>
      <w:r w:rsidR="00AE1061">
        <w:rPr>
          <w:sz w:val="28"/>
        </w:rPr>
        <w:t xml:space="preserve"> в ЛДП «Веселая семейка»</w:t>
      </w:r>
      <w:r w:rsidRPr="008469B1">
        <w:rPr>
          <w:sz w:val="28"/>
        </w:rPr>
        <w:t xml:space="preserve"> </w:t>
      </w:r>
      <w:r w:rsidR="00EB2E0D">
        <w:rPr>
          <w:sz w:val="28"/>
        </w:rPr>
        <w:t>осуществляется на уровне лагеря/отряда и формируется с целью реализации плана лагеря/отряда.</w:t>
      </w:r>
    </w:p>
    <w:p w:rsidR="00DD719E" w:rsidRPr="00DD719E" w:rsidRDefault="002C33C4" w:rsidP="00DD719E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469B1">
        <w:rPr>
          <w:b/>
          <w:sz w:val="28"/>
          <w:szCs w:val="28"/>
        </w:rPr>
        <w:t>На уровне детского лагеря:</w:t>
      </w:r>
      <w:r w:rsidRPr="008469B1">
        <w:rPr>
          <w:sz w:val="28"/>
          <w:szCs w:val="28"/>
        </w:rPr>
        <w:t xml:space="preserve"> </w:t>
      </w:r>
    </w:p>
    <w:p w:rsidR="00294C47" w:rsidRDefault="00EB2E0D" w:rsidP="00EB2E0D">
      <w:pPr>
        <w:pStyle w:val="affc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EB2E0D">
        <w:rPr>
          <w:sz w:val="28"/>
          <w:szCs w:val="28"/>
        </w:rPr>
        <w:lastRenderedPageBreak/>
        <w:t>С</w:t>
      </w:r>
      <w:r w:rsidR="00DD719E">
        <w:rPr>
          <w:sz w:val="28"/>
          <w:szCs w:val="28"/>
        </w:rPr>
        <w:t>овет командиров</w:t>
      </w:r>
      <w:r w:rsidRPr="00EB2E0D">
        <w:rPr>
          <w:sz w:val="28"/>
          <w:szCs w:val="28"/>
        </w:rPr>
        <w:t xml:space="preserve">. В состав совета входят выбранные в каждом отряде командиры, которые участвуют в планировании мероприятий лагеря, вносят предложения и рекомендации. </w:t>
      </w:r>
    </w:p>
    <w:p w:rsidR="00EB2E0D" w:rsidRPr="00EB2E0D" w:rsidRDefault="00EB2E0D" w:rsidP="00EB2E0D">
      <w:pPr>
        <w:pStyle w:val="affc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редакторов. В состав входят воспитанники, которые освещают жизни в ЛДП «Веселая семейка» в социальных сетях.</w:t>
      </w:r>
    </w:p>
    <w:p w:rsidR="00EB2E0D" w:rsidRDefault="002C33C4" w:rsidP="008469B1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iCs/>
          <w:sz w:val="28"/>
          <w:szCs w:val="28"/>
        </w:rPr>
      </w:pPr>
      <w:r w:rsidRPr="008469B1">
        <w:rPr>
          <w:b/>
          <w:sz w:val="28"/>
          <w:szCs w:val="28"/>
        </w:rPr>
        <w:t>На уровне отряда</w:t>
      </w:r>
      <w:r w:rsidRPr="008469B1">
        <w:rPr>
          <w:b/>
          <w:bCs/>
          <w:sz w:val="28"/>
          <w:szCs w:val="28"/>
        </w:rPr>
        <w:t>:</w:t>
      </w:r>
      <w:r w:rsidRPr="008469B1">
        <w:rPr>
          <w:bCs/>
          <w:i/>
          <w:sz w:val="28"/>
          <w:szCs w:val="28"/>
        </w:rPr>
        <w:t xml:space="preserve"> </w:t>
      </w:r>
      <w:r w:rsidR="00EB2E0D">
        <w:rPr>
          <w:iCs/>
          <w:sz w:val="28"/>
          <w:szCs w:val="28"/>
        </w:rPr>
        <w:t xml:space="preserve">создается структура отрядного самоуправления: </w:t>
      </w:r>
    </w:p>
    <w:p w:rsidR="00EB2E0D" w:rsidRDefault="00EB2E0D" w:rsidP="00EB2E0D">
      <w:pPr>
        <w:pStyle w:val="affc"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Командир отряда;</w:t>
      </w:r>
    </w:p>
    <w:p w:rsidR="00EB2E0D" w:rsidRDefault="00EB2E0D" w:rsidP="00EB2E0D">
      <w:pPr>
        <w:pStyle w:val="affc"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командира отряда;</w:t>
      </w:r>
    </w:p>
    <w:p w:rsidR="00EB2E0D" w:rsidRPr="00EB2E0D" w:rsidRDefault="00EB2E0D" w:rsidP="00EB2E0D">
      <w:pPr>
        <w:pStyle w:val="affc"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 w:rsidRPr="00EB2E0D">
        <w:rPr>
          <w:iCs/>
          <w:sz w:val="28"/>
          <w:szCs w:val="28"/>
        </w:rPr>
        <w:t>Физорг отряда;</w:t>
      </w:r>
    </w:p>
    <w:p w:rsidR="00294C47" w:rsidRPr="00E12ED4" w:rsidRDefault="00EB2E0D" w:rsidP="00E12ED4">
      <w:pPr>
        <w:pStyle w:val="affc"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Организатор досуга в отряде.</w:t>
      </w:r>
    </w:p>
    <w:p w:rsidR="00294C47" w:rsidRPr="008469B1" w:rsidRDefault="002C33C4" w:rsidP="00EB2E0D">
      <w:pPr>
        <w:shd w:val="clear" w:color="auto" w:fill="FFFFFF" w:themeFill="background1"/>
        <w:spacing w:line="360" w:lineRule="auto"/>
        <w:jc w:val="center"/>
        <w:rPr>
          <w:iCs/>
          <w:sz w:val="28"/>
          <w:szCs w:val="28"/>
        </w:rPr>
      </w:pPr>
      <w:r w:rsidRPr="008469B1"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8469B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</w:t>
      </w:r>
      <w:r w:rsidR="00A859B3">
        <w:rPr>
          <w:rStyle w:val="CharAttribute511"/>
          <w:rFonts w:eastAsia="№Е" w:cs="Times New Roman"/>
          <w:szCs w:val="28"/>
        </w:rPr>
        <w:t xml:space="preserve"> «Веселая семейка» реализуется через</w:t>
      </w:r>
      <w:r w:rsidRPr="008469B1">
        <w:rPr>
          <w:rStyle w:val="CharAttribute511"/>
          <w:rFonts w:eastAsia="№Е" w:cs="Times New Roman"/>
          <w:szCs w:val="28"/>
        </w:rPr>
        <w:t>: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8469B1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клубов по интересам, дополняющих программы смен в условиях детского лагеря. </w:t>
      </w:r>
    </w:p>
    <w:p w:rsidR="00294C47" w:rsidRPr="008469B1" w:rsidRDefault="00562B7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5</w:t>
      </w:r>
      <w:r w:rsidR="002C33C4" w:rsidRPr="008469B1">
        <w:rPr>
          <w:rStyle w:val="CharAttribute511"/>
          <w:rFonts w:eastAsia="№Е" w:cs="Times New Roman"/>
          <w:szCs w:val="28"/>
        </w:rPr>
        <w:t xml:space="preserve"> направленностей</w:t>
      </w:r>
      <w:r w:rsidR="00E2110A" w:rsidRPr="00E2110A">
        <w:rPr>
          <w:rFonts w:eastAsia="Arial" w:cs="Times New Roman"/>
          <w:sz w:val="28"/>
          <w:szCs w:val="28"/>
          <w:lang w:bidi="ar"/>
        </w:rPr>
        <w:t xml:space="preserve">: </w:t>
      </w:r>
      <w:r>
        <w:rPr>
          <w:rFonts w:eastAsia="Arial" w:cs="Times New Roman"/>
          <w:sz w:val="28"/>
          <w:szCs w:val="28"/>
          <w:lang w:bidi="ar"/>
        </w:rPr>
        <w:t xml:space="preserve">трудовая (акция «Росток», кружок ), познавательная (викторины, «Мозговой штурм», кружок «»),  </w:t>
      </w:r>
      <w:r w:rsidR="002C33C4" w:rsidRPr="00E2110A">
        <w:rPr>
          <w:rFonts w:eastAsia="Arial" w:cs="Times New Roman"/>
          <w:sz w:val="28"/>
          <w:szCs w:val="28"/>
          <w:lang w:bidi="ar"/>
        </w:rPr>
        <w:t>художественная</w:t>
      </w:r>
      <w:r w:rsidR="00E2110A">
        <w:rPr>
          <w:rFonts w:eastAsia="Arial" w:cs="Times New Roman"/>
          <w:sz w:val="28"/>
          <w:szCs w:val="28"/>
          <w:lang w:bidi="ar"/>
        </w:rPr>
        <w:t xml:space="preserve"> (театр)</w:t>
      </w:r>
      <w:r w:rsidR="002C33C4" w:rsidRPr="00E2110A">
        <w:rPr>
          <w:rFonts w:eastAsia="Arial" w:cs="Times New Roman"/>
          <w:sz w:val="28"/>
          <w:szCs w:val="28"/>
          <w:lang w:bidi="ar"/>
        </w:rPr>
        <w:t>; физкультурно-спортивная</w:t>
      </w:r>
      <w:r w:rsidR="00E2110A">
        <w:rPr>
          <w:rFonts w:eastAsia="Arial" w:cs="Times New Roman"/>
          <w:sz w:val="28"/>
          <w:szCs w:val="28"/>
          <w:lang w:bidi="ar"/>
        </w:rPr>
        <w:t xml:space="preserve"> (клуб «Ровесник»</w:t>
      </w:r>
      <w:r w:rsidR="00866EFC">
        <w:rPr>
          <w:rFonts w:eastAsia="Arial" w:cs="Times New Roman"/>
          <w:sz w:val="28"/>
          <w:szCs w:val="28"/>
          <w:lang w:bidi="ar"/>
        </w:rPr>
        <w:t>: секция футбола, секция ла</w:t>
      </w:r>
      <w:r w:rsidR="00E2110A">
        <w:rPr>
          <w:rFonts w:eastAsia="Arial" w:cs="Times New Roman"/>
          <w:sz w:val="28"/>
          <w:szCs w:val="28"/>
          <w:lang w:bidi="ar"/>
        </w:rPr>
        <w:t>пты)</w:t>
      </w:r>
      <w:r w:rsidR="002C33C4" w:rsidRPr="00E2110A">
        <w:rPr>
          <w:rFonts w:eastAsia="Arial" w:cs="Times New Roman"/>
          <w:sz w:val="28"/>
          <w:szCs w:val="28"/>
          <w:lang w:bidi="ar"/>
        </w:rPr>
        <w:t>.</w:t>
      </w:r>
      <w:r w:rsidR="00866EFC">
        <w:rPr>
          <w:rFonts w:eastAsia="Arial" w:cs="Times New Roman"/>
          <w:sz w:val="28"/>
          <w:szCs w:val="28"/>
          <w:lang w:bidi="ar"/>
        </w:rPr>
        <w:t xml:space="preserve"> Занятия проводят по расписанию, по дополнительным общеобразовательным общеразвивающим программ</w:t>
      </w:r>
      <w:r w:rsidR="00580CE6">
        <w:rPr>
          <w:rFonts w:eastAsia="Arial" w:cs="Times New Roman"/>
          <w:sz w:val="28"/>
          <w:szCs w:val="28"/>
          <w:lang w:bidi="ar"/>
        </w:rPr>
        <w:t>ам, которые рассчитаны на обучающихся 7 - 16 лет., состав группы разновозрастной.</w:t>
      </w:r>
      <w:r w:rsidR="00EB3B9E">
        <w:rPr>
          <w:rFonts w:eastAsia="Arial" w:cs="Times New Roman"/>
          <w:sz w:val="28"/>
          <w:szCs w:val="28"/>
          <w:lang w:bidi="ar"/>
        </w:rPr>
        <w:t xml:space="preserve"> Норма наполняемости группы не более 20 человек. </w:t>
      </w:r>
      <w:r w:rsidR="0018711A">
        <w:rPr>
          <w:rFonts w:eastAsia="Arial" w:cs="Times New Roman"/>
          <w:sz w:val="28"/>
          <w:szCs w:val="28"/>
          <w:lang w:bidi="ar"/>
        </w:rPr>
        <w:t>Условия приема детей – по желанию. Система набора учащихся – по направленностям. Форма работы: групповая, индивидуальная работа.</w:t>
      </w:r>
      <w:r w:rsidR="004D14DE">
        <w:rPr>
          <w:rFonts w:eastAsia="Arial" w:cs="Times New Roman"/>
          <w:sz w:val="28"/>
          <w:szCs w:val="28"/>
          <w:lang w:bidi="ar"/>
        </w:rPr>
        <w:t xml:space="preserve"> По окончанию смены проводятся соревнования и представления.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Сист</w:t>
      </w:r>
      <w:r w:rsidR="00DF5C96">
        <w:rPr>
          <w:rFonts w:eastAsia="Arial" w:cs="Times New Roman"/>
          <w:sz w:val="28"/>
          <w:szCs w:val="28"/>
          <w:shd w:val="clear" w:color="auto" w:fill="FBFBFB"/>
          <w:lang w:bidi="ar"/>
        </w:rPr>
        <w:t>ема мероприятий в ЛДП «Веселая семейка»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</w:t>
      </w:r>
      <w:r w:rsidR="00632668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(утро каждого дня)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, спортивные соревнования</w:t>
      </w:r>
      <w:r w:rsidR="00632668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(по программе кружковой работы)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, эстафеты</w:t>
      </w:r>
      <w:r w:rsidR="00B256A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(ДЕД)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4225A4">
        <w:rPr>
          <w:rFonts w:eastAsia="Arial" w:cs="Times New Roman"/>
          <w:sz w:val="28"/>
          <w:szCs w:val="28"/>
          <w:shd w:val="clear" w:color="auto" w:fill="FBFBFB"/>
          <w:lang w:bidi="ar"/>
        </w:rPr>
        <w:t>занятиям физкультурой и с</w:t>
      </w:r>
      <w:r w:rsidR="00B256AC">
        <w:rPr>
          <w:rFonts w:eastAsia="Arial" w:cs="Times New Roman"/>
          <w:sz w:val="28"/>
          <w:szCs w:val="28"/>
          <w:shd w:val="clear" w:color="auto" w:fill="FBFBFB"/>
          <w:lang w:bidi="ar"/>
        </w:rPr>
        <w:t>портом (мероприятия «Покровская амбулатория», медсестра).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предметно-эс</w:t>
      </w:r>
      <w:r w:rsid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тетической среды</w:t>
      </w:r>
      <w:r w:rsidR="008D6D9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 ЛДП «Веселая семейка» предусматривает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: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</w:t>
      </w:r>
      <w:r w:rsidR="004225A4">
        <w:rPr>
          <w:rFonts w:eastAsia="Arial" w:cs="Times New Roman"/>
          <w:sz w:val="28"/>
          <w:szCs w:val="28"/>
          <w:shd w:val="clear" w:color="auto" w:fill="FBFBFB"/>
          <w:lang w:bidi="ar"/>
        </w:rPr>
        <w:t>мещений детского лагеря ( коридоров, рекреаций,  лестничных пролетов).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озеленение территории детского лагеря, разбивка клумб, оборудование отрядных мест, спортивных и игровых площадок</w:t>
      </w:r>
      <w:r w:rsidR="00DB7FAC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</w:t>
      </w:r>
      <w:r w:rsidR="00DB7FAC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</w:t>
      </w:r>
      <w:r w:rsidR="00501C85">
        <w:rPr>
          <w:rFonts w:eastAsia="Arial" w:cs="Times New Roman"/>
          <w:sz w:val="28"/>
          <w:szCs w:val="28"/>
          <w:shd w:val="clear" w:color="auto" w:fill="FBFBFB"/>
          <w:lang w:bidi="ar"/>
        </w:rPr>
        <w:t>День РДДМ «Мы вместе»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);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</w:t>
      </w:r>
      <w:r w:rsidR="00501C85">
        <w:rPr>
          <w:rFonts w:eastAsia="Arial" w:cs="Times New Roman"/>
          <w:sz w:val="28"/>
          <w:szCs w:val="28"/>
          <w:shd w:val="clear" w:color="auto" w:fill="FBFBFB"/>
          <w:lang w:bidi="ar"/>
        </w:rPr>
        <w:t>тической среды (стенды, плакаты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) на важных для воспитания ценностях детского лагеря, его традициях, правилах;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</w:t>
      </w: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информацию позитивного гражданско-патриотического, духовно-нравственного содержания, поздравления, афиши и т.п.;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C0FC9" w:rsidRDefault="002C33C4" w:rsidP="005C0FC9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C0FC9">
        <w:rPr>
          <w:rFonts w:eastAsia="Arial" w:cs="Times New Roman"/>
          <w:sz w:val="28"/>
          <w:szCs w:val="28"/>
          <w:shd w:val="clear" w:color="auto" w:fill="FBFBFB"/>
          <w:lang w:bidi="ar"/>
        </w:rPr>
        <w:t>ЛДП «Веселая семейка» предусматривает наличие:</w:t>
      </w:r>
    </w:p>
    <w:p w:rsidR="005C0FC9" w:rsidRDefault="005C0FC9" w:rsidP="005C0FC9">
      <w:pPr>
        <w:pStyle w:val="affc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Заключение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СаниПидНадзора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C0FC9" w:rsidRPr="005C0FC9" w:rsidRDefault="005C0FC9" w:rsidP="005C0FC9">
      <w:pPr>
        <w:pStyle w:val="affc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Разрещение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РосПотребНадзора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:rsidR="00294C47" w:rsidRDefault="005C0FC9" w:rsidP="007E5457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территории расположения ЛДП «Веселая семейка» проводится противоклещевая обработка.</w:t>
      </w:r>
    </w:p>
    <w:p w:rsidR="005C0FC9" w:rsidRPr="007E5457" w:rsidRDefault="005C0FC9" w:rsidP="007E5457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 течение смены периодически проводятся инструктажи и мероприятия по обеспечению безопасности.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294C47" w:rsidRPr="00C96FC1" w:rsidRDefault="002C33C4" w:rsidP="00C96FC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</w:t>
      </w:r>
      <w:r w:rsidR="007017EE"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Воспитателями ЛДП «Веселая семейка» являются учителя школы, также задействованы уча</w:t>
      </w:r>
      <w:r w:rsidR="008D5613">
        <w:rPr>
          <w:rFonts w:eastAsia="Arial" w:cs="Times New Roman"/>
          <w:sz w:val="28"/>
          <w:szCs w:val="28"/>
          <w:shd w:val="clear" w:color="auto" w:fill="FBFBFB"/>
          <w:lang w:bidi="ar"/>
        </w:rPr>
        <w:t>стники первичного отделения МОАУ «Покровская СОШ»</w:t>
      </w:r>
      <w:r w:rsidR="007017EE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 роли пилотов</w:t>
      </w:r>
      <w:r w:rsidR="008D5613">
        <w:rPr>
          <w:rFonts w:eastAsia="Arial" w:cs="Times New Roman"/>
          <w:sz w:val="28"/>
          <w:szCs w:val="28"/>
          <w:shd w:val="clear" w:color="auto" w:fill="FBFBFB"/>
          <w:lang w:bidi="ar"/>
        </w:rPr>
        <w:t>, которые проводят тематические мероприятия нашего лагеря. В течение смены проводятся коллективные планерки, ежедневно ведутся дневники смены.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294C47" w:rsidRPr="008469B1" w:rsidRDefault="00565048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Работа с родителями/</w:t>
      </w:r>
      <w:r w:rsidR="002C33C4"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законными представителями осуществляется в рамках следующих видов и форм деятельности: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056F46" w:rsidRPr="008469B1" w:rsidRDefault="002C33C4" w:rsidP="00056F46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056F46">
        <w:rPr>
          <w:rFonts w:eastAsia="Arial" w:cs="Times New Roman"/>
          <w:sz w:val="28"/>
          <w:szCs w:val="28"/>
          <w:shd w:val="clear" w:color="auto" w:fill="FBFBFB"/>
          <w:lang w:bidi="ar"/>
        </w:rPr>
        <w:t>информационные публикации для родителей/законных представителей воспитанников</w:t>
      </w:r>
      <w:r w:rsidR="008C1418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на</w:t>
      </w:r>
      <w:r w:rsidR="00056F4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hyperlink r:id="rId11" w:history="1">
        <w:r w:rsidR="00056F46" w:rsidRPr="003E620D">
          <w:rPr>
            <w:rStyle w:val="af6"/>
            <w:rFonts w:eastAsia="Arial" w:cs="Times New Roman"/>
            <w:sz w:val="28"/>
            <w:szCs w:val="28"/>
            <w:shd w:val="clear" w:color="auto" w:fill="FBFBFB"/>
            <w:lang w:bidi="ar"/>
          </w:rPr>
          <w:t>https://vk.com/club213269745</w:t>
        </w:r>
      </w:hyperlink>
      <w:r w:rsidR="00056F4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="008C1418">
        <w:rPr>
          <w:rFonts w:eastAsia="Arial" w:cs="Times New Roman"/>
          <w:sz w:val="28"/>
          <w:szCs w:val="28"/>
          <w:shd w:val="clear" w:color="auto" w:fill="FBFBFB"/>
          <w:lang w:bidi="ar"/>
        </w:rPr>
        <w:t>в новостной ленте.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294C47" w:rsidRPr="00E33D24" w:rsidRDefault="002C33C4" w:rsidP="00E33D24">
      <w:pPr>
        <w:shd w:val="clear" w:color="auto" w:fill="FFFFFF" w:themeFill="background1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469B1"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  <w:r w:rsidRPr="008469B1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294C47" w:rsidRPr="008469B1" w:rsidRDefault="002C33C4" w:rsidP="00E33D24">
      <w:pPr>
        <w:shd w:val="clear" w:color="auto" w:fill="FFFFFF" w:themeFill="background1"/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outlineLvl w:val="0"/>
        <w:rPr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294C47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Воспитательный потенциал </w:t>
      </w:r>
      <w:r w:rsidR="00E33D24">
        <w:rPr>
          <w:rFonts w:eastAsia="Times New Roman" w:cs="Times New Roman"/>
          <w:color w:val="000000"/>
          <w:sz w:val="28"/>
        </w:rPr>
        <w:t>ЛДП «Веселая семейка»</w:t>
      </w:r>
      <w:r w:rsidRPr="008469B1">
        <w:rPr>
          <w:rFonts w:eastAsia="Times New Roman" w:cs="Times New Roman"/>
          <w:color w:val="000000"/>
          <w:sz w:val="28"/>
        </w:rPr>
        <w:t xml:space="preserve"> обладает рядом преимуществ по сравнению с другими образовательными организациями:</w:t>
      </w:r>
    </w:p>
    <w:p w:rsidR="00F64BFD" w:rsidRDefault="00F64BFD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находится на базе МОАУ «Покровская СОШ»;</w:t>
      </w:r>
    </w:p>
    <w:p w:rsidR="00F64BFD" w:rsidRPr="008469B1" w:rsidRDefault="00F64BFD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располагает спортивным залом, учебными кабинетами;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 w:rsidRPr="008469B1"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 w:rsidRPr="008469B1">
        <w:rPr>
          <w:rFonts w:eastAsia="Times New Roman" w:cs="Times New Roman"/>
          <w:color w:val="000000"/>
          <w:sz w:val="28"/>
        </w:rPr>
        <w:t xml:space="preserve">;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>- опыт неформального общения</w:t>
      </w:r>
      <w:r w:rsidR="004955C7">
        <w:rPr>
          <w:rFonts w:eastAsia="Times New Roman" w:cs="Times New Roman"/>
          <w:color w:val="000000"/>
          <w:sz w:val="28"/>
        </w:rPr>
        <w:t xml:space="preserve"> учащихся с педагогами школы</w:t>
      </w:r>
      <w:r w:rsidRPr="008469B1">
        <w:rPr>
          <w:rFonts w:eastAsia="Times New Roman" w:cs="Times New Roman"/>
          <w:color w:val="000000"/>
          <w:sz w:val="28"/>
        </w:rPr>
        <w:t xml:space="preserve">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8469B1"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 w:rsidRPr="008469B1">
        <w:rPr>
          <w:rFonts w:eastAsia="Times New Roman" w:cs="Times New Roman"/>
          <w:color w:val="000000"/>
          <w:sz w:val="28"/>
        </w:rPr>
        <w:t xml:space="preserve"> личности.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color w:val="000000"/>
          <w:sz w:val="28"/>
        </w:rPr>
        <w:t xml:space="preserve">Воспитательный потенциал </w:t>
      </w:r>
      <w:r w:rsidR="00056F46">
        <w:rPr>
          <w:rFonts w:eastAsia="Times New Roman" w:cs="Times New Roman"/>
          <w:color w:val="000000"/>
          <w:sz w:val="28"/>
        </w:rPr>
        <w:t>ЛДП «Веселая семейка»</w:t>
      </w:r>
      <w:r w:rsidRPr="008469B1">
        <w:rPr>
          <w:rFonts w:eastAsia="Times New Roman" w:cs="Times New Roman"/>
          <w:color w:val="000000"/>
          <w:sz w:val="28"/>
        </w:rP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jc w:val="center"/>
        <w:outlineLvl w:val="0"/>
        <w:rPr>
          <w:sz w:val="28"/>
        </w:rPr>
      </w:pPr>
      <w:r w:rsidRPr="008469B1"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69B1">
        <w:rPr>
          <w:rFonts w:cs="Times New Roman"/>
          <w:sz w:val="28"/>
          <w:szCs w:val="28"/>
        </w:rPr>
        <w:t>Основным</w:t>
      </w:r>
      <w:r w:rsidR="003D72A1">
        <w:rPr>
          <w:rFonts w:cs="Times New Roman"/>
          <w:sz w:val="28"/>
          <w:szCs w:val="28"/>
        </w:rPr>
        <w:t xml:space="preserve"> методом воспитательного процесса </w:t>
      </w:r>
      <w:r w:rsidRPr="008469B1">
        <w:rPr>
          <w:rFonts w:cs="Times New Roman"/>
          <w:sz w:val="28"/>
          <w:szCs w:val="28"/>
        </w:rPr>
        <w:t xml:space="preserve"> </w:t>
      </w:r>
      <w:r w:rsidR="003D72A1">
        <w:rPr>
          <w:rFonts w:cs="Times New Roman"/>
          <w:sz w:val="28"/>
          <w:szCs w:val="28"/>
        </w:rPr>
        <w:t>в ЛДП «Веселая семейка» является самоанализ воспитательной работы, который проводится по окончанию смены. Самоанализ проводится с целью выявления основных и последующего их решения.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9B1">
        <w:rPr>
          <w:rFonts w:eastAsia="Times New Roman" w:cs="Times New Roman"/>
          <w:bCs/>
          <w:color w:val="000000"/>
          <w:sz w:val="28"/>
        </w:rPr>
        <w:t>Основные направления а</w:t>
      </w:r>
      <w:r w:rsidR="00146EE3">
        <w:rPr>
          <w:rFonts w:eastAsia="Times New Roman" w:cs="Times New Roman"/>
          <w:bCs/>
          <w:color w:val="000000"/>
          <w:sz w:val="28"/>
        </w:rPr>
        <w:t>нализа воспитательного процесса</w:t>
      </w:r>
      <w:r w:rsidR="006221DD">
        <w:rPr>
          <w:rFonts w:eastAsia="Times New Roman" w:cs="Times New Roman"/>
          <w:bCs/>
          <w:color w:val="000000"/>
          <w:sz w:val="28"/>
        </w:rPr>
        <w:t xml:space="preserve"> ЛДП «Веселая семейка»</w:t>
      </w:r>
      <w:r w:rsidR="00146EE3">
        <w:rPr>
          <w:rFonts w:eastAsia="Times New Roman" w:cs="Times New Roman"/>
          <w:bCs/>
          <w:color w:val="000000"/>
          <w:sz w:val="28"/>
        </w:rPr>
        <w:t>:</w:t>
      </w: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8469B1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sz w:val="28"/>
        </w:rPr>
      </w:pPr>
      <w:r w:rsidRPr="008469B1">
        <w:rPr>
          <w:rFonts w:eastAsia="Times New Roman"/>
          <w:sz w:val="28"/>
        </w:rPr>
        <w:lastRenderedPageBreak/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sz w:val="28"/>
        </w:rPr>
      </w:pPr>
      <w:r w:rsidRPr="008469B1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94C47" w:rsidRPr="008469B1" w:rsidRDefault="002C33C4" w:rsidP="008469B1">
      <w:pPr>
        <w:pStyle w:val="ParaAttribute16"/>
        <w:shd w:val="clear" w:color="auto" w:fill="FFFFFF" w:themeFill="background1"/>
        <w:spacing w:line="360" w:lineRule="auto"/>
        <w:ind w:left="0" w:firstLine="851"/>
        <w:rPr>
          <w:rFonts w:eastAsia="Times New Roman"/>
          <w:sz w:val="28"/>
        </w:rPr>
      </w:pPr>
      <w:r w:rsidRPr="008469B1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6221DD" w:rsidRDefault="006221DD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294C47" w:rsidRPr="008469B1" w:rsidRDefault="002C33C4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 w:firstLine="850"/>
        <w:jc w:val="right"/>
      </w:pPr>
      <w:r w:rsidRPr="008469B1">
        <w:rPr>
          <w:sz w:val="28"/>
          <w:szCs w:val="28"/>
        </w:rPr>
        <w:lastRenderedPageBreak/>
        <w:t>Приложение</w:t>
      </w:r>
    </w:p>
    <w:p w:rsidR="00294C47" w:rsidRPr="008469B1" w:rsidRDefault="00294C47" w:rsidP="008469B1">
      <w:pPr>
        <w:pStyle w:val="17"/>
        <w:shd w:val="clear" w:color="auto" w:fill="FFFFFF" w:themeFill="background1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294C47" w:rsidRPr="008469B1" w:rsidRDefault="002C33C4" w:rsidP="008469B1">
      <w:pPr>
        <w:pStyle w:val="17"/>
        <w:shd w:val="clear" w:color="auto" w:fill="FFFFFF" w:themeFill="background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8469B1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294C47" w:rsidRPr="008469B1" w:rsidRDefault="002C33C4" w:rsidP="008469B1">
      <w:pPr>
        <w:pStyle w:val="17"/>
        <w:shd w:val="clear" w:color="auto" w:fill="FFFFFF" w:themeFill="background1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8469B1">
        <w:rPr>
          <w:b/>
          <w:bCs/>
          <w:sz w:val="28"/>
          <w:szCs w:val="28"/>
        </w:rPr>
        <w:t>ЛДП «Веселая семейка» на базе МОАУ «Покровская СОШ»</w:t>
      </w:r>
    </w:p>
    <w:p w:rsidR="00294C47" w:rsidRPr="008469B1" w:rsidRDefault="00146EE3" w:rsidP="008469B1">
      <w:pPr>
        <w:pStyle w:val="17"/>
        <w:shd w:val="clear" w:color="auto" w:fill="FFFFFF" w:themeFill="background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2C33C4" w:rsidRPr="008469B1">
        <w:rPr>
          <w:b/>
          <w:bCs/>
          <w:sz w:val="28"/>
          <w:szCs w:val="28"/>
        </w:rPr>
        <w:t xml:space="preserve"> год</w:t>
      </w:r>
    </w:p>
    <w:p w:rsidR="00294C47" w:rsidRPr="008469B1" w:rsidRDefault="00294C47" w:rsidP="008469B1">
      <w:pPr>
        <w:pStyle w:val="17"/>
        <w:shd w:val="clear" w:color="auto" w:fill="FFFFFF" w:themeFill="background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294C47" w:rsidRPr="008469B1" w:rsidRDefault="002C33C4" w:rsidP="008469B1">
      <w:pPr>
        <w:shd w:val="clear" w:color="auto" w:fill="FFFFFF" w:themeFill="background1"/>
        <w:spacing w:line="360" w:lineRule="auto"/>
        <w:ind w:right="-6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469B1">
        <w:rPr>
          <w:rFonts w:eastAsia="Times New Roman" w:cs="Times New Roman"/>
          <w:b/>
          <w:sz w:val="28"/>
          <w:szCs w:val="28"/>
          <w:lang w:eastAsia="ru-RU"/>
        </w:rPr>
        <w:t xml:space="preserve">Год посвящен </w:t>
      </w:r>
      <w:r w:rsidR="00E50B7E" w:rsidRPr="00E50B7E">
        <w:rPr>
          <w:rFonts w:eastAsia="Times New Roman" w:cs="Times New Roman"/>
          <w:b/>
          <w:sz w:val="28"/>
          <w:szCs w:val="28"/>
          <w:lang w:eastAsia="ru-RU"/>
        </w:rPr>
        <w:t>педагогу и наставнику</w:t>
      </w:r>
      <w:r w:rsidRPr="008469B1">
        <w:rPr>
          <w:rFonts w:eastAsia="Times New Roman" w:cs="Times New Roman"/>
          <w:b/>
          <w:sz w:val="28"/>
          <w:szCs w:val="28"/>
          <w:lang w:eastAsia="ru-RU"/>
        </w:rPr>
        <w:t>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0"/>
        <w:gridCol w:w="36"/>
        <w:gridCol w:w="22"/>
        <w:gridCol w:w="3563"/>
        <w:gridCol w:w="24"/>
        <w:gridCol w:w="30"/>
        <w:gridCol w:w="1356"/>
        <w:gridCol w:w="34"/>
        <w:gridCol w:w="1700"/>
        <w:gridCol w:w="39"/>
        <w:gridCol w:w="53"/>
        <w:gridCol w:w="34"/>
        <w:gridCol w:w="1290"/>
        <w:gridCol w:w="44"/>
        <w:gridCol w:w="31"/>
        <w:gridCol w:w="91"/>
        <w:gridCol w:w="1242"/>
      </w:tblGrid>
      <w:tr w:rsidR="00294C47" w:rsidRPr="008469B1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17"/>
              <w:shd w:val="clear" w:color="auto" w:fill="FFFFFF" w:themeFill="background1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469B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17"/>
              <w:shd w:val="clear" w:color="auto" w:fill="FFFFFF" w:themeFill="background1"/>
              <w:spacing w:before="0" w:after="0"/>
              <w:ind w:right="-5"/>
              <w:jc w:val="center"/>
            </w:pPr>
            <w:r w:rsidRPr="008469B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8469B1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8469B1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294C47" w:rsidRPr="008469B1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94C47" w:rsidP="008469B1">
            <w:pPr>
              <w:shd w:val="clear" w:color="auto" w:fill="FFFFFF" w:themeFill="background1"/>
            </w:pPr>
          </w:p>
        </w:tc>
        <w:tc>
          <w:tcPr>
            <w:tcW w:w="36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94C47" w:rsidP="008469B1">
            <w:pPr>
              <w:shd w:val="clear" w:color="auto" w:fill="FFFFFF" w:themeFill="background1"/>
            </w:pPr>
          </w:p>
        </w:tc>
        <w:tc>
          <w:tcPr>
            <w:tcW w:w="14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94C47" w:rsidP="008469B1">
            <w:pPr>
              <w:shd w:val="clear" w:color="auto" w:fill="FFFFFF" w:themeFill="background1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8469B1"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469B1"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469B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8469B1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294C47" w:rsidRPr="008469B1">
        <w:trPr>
          <w:trHeight w:val="310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294C47" w:rsidRPr="008469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</w:pPr>
            <w:r w:rsidRPr="008469B1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jc w:val="both"/>
            </w:pPr>
            <w:r w:rsidRPr="008469B1">
              <w:t>День защиты детей</w:t>
            </w:r>
            <w:r w:rsidR="000E3888">
              <w:t xml:space="preserve"> (развлекательная программа совместно с СДК «Юность»)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1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94C47" w:rsidP="008469B1">
            <w:pPr>
              <w:shd w:val="clear" w:color="auto" w:fill="FFFFFF" w:themeFill="background1"/>
            </w:pP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  <w:tr w:rsidR="00294C47" w:rsidRPr="008469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469B1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0E3888">
            <w:pPr>
              <w:shd w:val="clear" w:color="auto" w:fill="FFFFFF" w:themeFill="background1"/>
              <w:jc w:val="both"/>
            </w:pPr>
            <w:r w:rsidRPr="008469B1">
              <w:t>День русского языка</w:t>
            </w:r>
            <w:r w:rsidR="000E3888">
              <w:t xml:space="preserve"> (Мозговой штурм, беседа)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6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  <w:tr w:rsidR="00294C47" w:rsidRPr="008469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469B1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0D0B55" w:rsidRDefault="002C33C4" w:rsidP="008469B1">
            <w:pPr>
              <w:shd w:val="clear" w:color="auto" w:fill="FFFFFF" w:themeFill="background1"/>
              <w:jc w:val="both"/>
            </w:pPr>
            <w:r w:rsidRPr="008469B1">
              <w:t>День рождения Петра Великого</w:t>
            </w:r>
            <w:r w:rsidR="000E3888">
              <w:t xml:space="preserve"> (исторический </w:t>
            </w:r>
            <w:proofErr w:type="spellStart"/>
            <w:r w:rsidR="000E3888">
              <w:t>квест</w:t>
            </w:r>
            <w:proofErr w:type="spellEnd"/>
            <w:r w:rsidR="000E3888">
              <w:t xml:space="preserve">-игра «Петр </w:t>
            </w:r>
            <w:r w:rsidR="000D0B55">
              <w:rPr>
                <w:lang w:val="en-US"/>
              </w:rPr>
              <w:t>I</w:t>
            </w:r>
            <w:r w:rsidR="000D0B55">
              <w:t xml:space="preserve"> – русский государь»)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9 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  <w:tr w:rsidR="00294C47" w:rsidRPr="008469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pStyle w:val="affa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469B1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both"/>
            </w:pPr>
            <w:r w:rsidRPr="008469B1">
              <w:t>День России</w:t>
            </w:r>
            <w:r w:rsidR="000D0B55">
              <w:t xml:space="preserve"> (беседа, выставка рисунков «Мой дом-Россия»)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12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  <w:tr w:rsidR="00C96FC1" w:rsidRPr="008469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C1" w:rsidRPr="008469B1" w:rsidRDefault="00C96FC1" w:rsidP="008469B1">
            <w:pPr>
              <w:pStyle w:val="affa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C1" w:rsidRPr="008469B1" w:rsidRDefault="00C96FC1" w:rsidP="008469B1">
            <w:pPr>
              <w:shd w:val="clear" w:color="auto" w:fill="FFFFFF" w:themeFill="background1"/>
              <w:jc w:val="both"/>
            </w:pPr>
            <w:r>
              <w:t>День РДДМ</w:t>
            </w:r>
            <w:r w:rsidR="000D0B55">
              <w:t xml:space="preserve"> (праздничная программа)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C1" w:rsidRPr="008469B1" w:rsidRDefault="00C96FC1" w:rsidP="008469B1">
            <w:pPr>
              <w:shd w:val="clear" w:color="auto" w:fill="FFFFFF" w:themeFill="background1"/>
              <w:jc w:val="center"/>
            </w:pPr>
            <w:r>
              <w:t>14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C1" w:rsidRPr="008469B1" w:rsidRDefault="00C96FC1" w:rsidP="008469B1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C1" w:rsidRPr="008469B1" w:rsidRDefault="00C96FC1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C1" w:rsidRPr="008469B1" w:rsidRDefault="00C96FC1" w:rsidP="008469B1">
            <w:pPr>
              <w:shd w:val="clear" w:color="auto" w:fill="FFFFFF" w:themeFill="background1"/>
              <w:jc w:val="center"/>
            </w:pPr>
          </w:p>
        </w:tc>
      </w:tr>
      <w:tr w:rsidR="00294C47" w:rsidRPr="008469B1" w:rsidTr="000D0B55">
        <w:trPr>
          <w:trHeight w:val="176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C96FC1" w:rsidP="008469B1">
            <w:pPr>
              <w:pStyle w:val="affa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33C4" w:rsidRPr="008469B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both"/>
            </w:pPr>
            <w:r w:rsidRPr="008469B1">
              <w:rPr>
                <w:iCs/>
              </w:rPr>
              <w:t>День памяти и скорби</w:t>
            </w:r>
            <w:r w:rsidR="000D0B55">
              <w:rPr>
                <w:iCs/>
              </w:rPr>
              <w:t xml:space="preserve">  (</w:t>
            </w:r>
            <w:r w:rsidR="000D0B55" w:rsidRPr="000D0B55">
              <w:rPr>
                <w:iCs/>
              </w:rPr>
              <w:t>«Сначала была беда…» - информационная выставка.»; экскурсия в школьный музей «От… и до…», Митинг возле памятника Неизвестного солдата</w:t>
            </w:r>
            <w:r w:rsidR="000D0B55">
              <w:rPr>
                <w:iCs/>
              </w:rPr>
              <w:t>)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22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«Ключевые мероприятия детского лагеря»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12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jc w:val="both"/>
            </w:pPr>
            <w:r w:rsidRPr="008469B1">
              <w:t>День защиты детей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1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5A0198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</w:pPr>
            <w:r w:rsidRPr="008469B1">
              <w:lastRenderedPageBreak/>
              <w:t>13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0198" w:rsidRPr="008469B1" w:rsidRDefault="005A0198" w:rsidP="008469B1">
            <w:pPr>
              <w:shd w:val="clear" w:color="auto" w:fill="FFFFFF" w:themeFill="background1"/>
            </w:pPr>
            <w:r w:rsidRPr="008469B1">
              <w:rPr>
                <w:iCs/>
              </w:rPr>
              <w:t>Конкурсная программа «Праздник лета»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</w:pPr>
            <w:r w:rsidRPr="008469B1">
              <w:t>3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5A0198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A0198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14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0198" w:rsidRPr="008469B1" w:rsidRDefault="005A0198" w:rsidP="008469B1">
            <w:pPr>
              <w:shd w:val="clear" w:color="auto" w:fill="FFFFFF" w:themeFill="background1"/>
              <w:rPr>
                <w:iCs/>
              </w:rPr>
            </w:pPr>
            <w:r w:rsidRPr="008469B1">
              <w:rPr>
                <w:iCs/>
              </w:rPr>
              <w:t>«День друзей». Игра на местности  «В поисках клада»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</w:pPr>
            <w:r w:rsidRPr="008469B1">
              <w:t>4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5A0198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A0198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15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0198" w:rsidRPr="008469B1" w:rsidRDefault="005A0198" w:rsidP="008469B1">
            <w:pPr>
              <w:shd w:val="clear" w:color="auto" w:fill="FFFFFF" w:themeFill="background1"/>
              <w:rPr>
                <w:iCs/>
              </w:rPr>
            </w:pPr>
            <w:r w:rsidRPr="008469B1">
              <w:rPr>
                <w:iCs/>
              </w:rPr>
              <w:t>«День спорта: В здоровом теле – здоровый дух.».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</w:pPr>
            <w:r w:rsidRPr="008469B1">
              <w:t>5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16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both"/>
            </w:pPr>
            <w:r w:rsidRPr="008469B1">
              <w:t>День русского языка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6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5A0198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A0198" w:rsidRPr="008469B1" w:rsidRDefault="00286DC1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17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both"/>
            </w:pPr>
            <w:r w:rsidRPr="008469B1">
              <w:t>Ярмарка талантов «Кто во что горазд»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</w:pPr>
            <w:r w:rsidRPr="008469B1">
              <w:t>8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18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both"/>
            </w:pPr>
            <w:r w:rsidRPr="008469B1">
              <w:t>День рождения Петра Великого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9 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5A0198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A0198" w:rsidRPr="008469B1" w:rsidRDefault="00286DC1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19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</w:pPr>
            <w:r w:rsidRPr="008469B1">
              <w:t>День России. Игра - викторина «Россия – родина моя»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</w:pPr>
            <w:r w:rsidRPr="008469B1">
              <w:t>11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198" w:rsidRPr="008469B1" w:rsidRDefault="005A0198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rPr>
                <w:iCs/>
              </w:rPr>
            </w:pPr>
            <w:r w:rsidRPr="008469B1">
              <w:rPr>
                <w:iCs/>
              </w:rPr>
              <w:t>«</w:t>
            </w:r>
            <w:r w:rsidR="002C33C4" w:rsidRPr="008469B1">
              <w:rPr>
                <w:iCs/>
              </w:rPr>
              <w:t>День памяти и скорби»</w:t>
            </w:r>
            <w:r w:rsidRPr="008469B1">
              <w:rPr>
                <w:iCs/>
              </w:rPr>
              <w:t>. День начала ВОВ. Митинг возле памятника Неизвестного солдата.</w:t>
            </w:r>
            <w:r w:rsidR="00E1607C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 </w:t>
            </w:r>
            <w:r w:rsidR="00E1607C" w:rsidRPr="00E1607C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(</w:t>
            </w:r>
            <w:r w:rsidR="00E1607C" w:rsidRPr="00E1607C">
              <w:rPr>
                <w:rStyle w:val="CharAttribute501"/>
                <w:rFonts w:eastAsia="№Е"/>
                <w:i w:val="0"/>
                <w:iCs/>
                <w:sz w:val="24"/>
                <w:u w:val="none"/>
              </w:rPr>
              <w:t xml:space="preserve">«Сначала была беда…» - информационная выставка.»; </w:t>
            </w:r>
            <w:r w:rsidR="00E1607C" w:rsidRPr="00E1607C">
              <w:rPr>
                <w:rFonts w:cs="Times New Roman"/>
                <w:color w:val="000000"/>
              </w:rPr>
              <w:t>экскурсия в школьный музей «От… и до…»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22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«Отрядная работа»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21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Входная диагностика детей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1-2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22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Распределение на отряды, выбор вожатого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469B1">
              <w:rPr>
                <w:sz w:val="22"/>
              </w:rPr>
              <w:t>2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23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Создание видеороликов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24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Лагерные посиделки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«КТД»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25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Трудовой десант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469B1">
              <w:t>Июнь-август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26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Конкурс «</w:t>
            </w:r>
            <w:r w:rsidR="00286DC1" w:rsidRPr="008469B1">
              <w:rPr>
                <w:sz w:val="22"/>
              </w:rPr>
              <w:t>Мисс</w:t>
            </w:r>
            <w:r w:rsidRPr="008469B1">
              <w:rPr>
                <w:sz w:val="22"/>
              </w:rPr>
              <w:t xml:space="preserve"> лагеря</w:t>
            </w:r>
            <w:r w:rsidR="00286DC1" w:rsidRPr="008469B1">
              <w:rPr>
                <w:sz w:val="22"/>
              </w:rPr>
              <w:t>, мистер лагеря</w:t>
            </w:r>
            <w:r w:rsidRPr="008469B1">
              <w:rPr>
                <w:sz w:val="22"/>
              </w:rPr>
              <w:t>»</w:t>
            </w:r>
          </w:p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8-10 июня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«Самоуправление»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lastRenderedPageBreak/>
              <w:t>27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Сбор отрядов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Ежедневно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28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Выбор вожатого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В начале смены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29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469B1">
              <w:rPr>
                <w:sz w:val="22"/>
              </w:rPr>
              <w:t>Дежурный отряд</w:t>
            </w:r>
          </w:p>
        </w:tc>
        <w:tc>
          <w:tcPr>
            <w:tcW w:w="14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В течение смены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«Дополнительное образование»</w:t>
            </w: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30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«Эколог</w:t>
            </w:r>
            <w:r w:rsidR="002C33C4" w:rsidRPr="008469B1">
              <w:t>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2 раза в неделю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31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«Патриот</w:t>
            </w:r>
            <w:r w:rsidR="002C33C4" w:rsidRPr="008469B1">
              <w:t>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2</w:t>
            </w:r>
            <w:r w:rsidR="002C33C4" w:rsidRPr="008469B1">
              <w:t xml:space="preserve"> раз в неделю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32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«Умелые ручки</w:t>
            </w:r>
            <w:r w:rsidR="002C33C4" w:rsidRPr="008469B1">
              <w:t>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2</w:t>
            </w:r>
            <w:r w:rsidR="002C33C4" w:rsidRPr="008469B1">
              <w:t xml:space="preserve"> раз в неделю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86DC1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86DC1" w:rsidRPr="008469B1" w:rsidRDefault="00371BCD" w:rsidP="008469B1">
            <w:pPr>
              <w:shd w:val="clear" w:color="auto" w:fill="FFFFFF" w:themeFill="background1"/>
              <w:jc w:val="center"/>
            </w:pPr>
            <w:r>
              <w:t>33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«Творчество»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</w:pPr>
            <w:r w:rsidRPr="008469B1">
              <w:t>2 раз в неделю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86DC1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86DC1" w:rsidRPr="008469B1" w:rsidRDefault="00371BCD" w:rsidP="008469B1">
            <w:pPr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«</w:t>
            </w:r>
            <w:proofErr w:type="spellStart"/>
            <w:r w:rsidRPr="008469B1">
              <w:t>Здоровейка</w:t>
            </w:r>
            <w:proofErr w:type="spellEnd"/>
            <w:r w:rsidRPr="008469B1">
              <w:t>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</w:pPr>
            <w:r w:rsidRPr="008469B1">
              <w:t>2 раз в неделю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«Здоровый образ жизни»</w:t>
            </w: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35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Медосмотр «Мой рост, мой вес»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2</w:t>
            </w:r>
            <w:r w:rsidR="002C33C4" w:rsidRPr="008469B1">
              <w:t xml:space="preserve">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36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История спорта. Спортивные соревнования (Веселые старты. Игры на свежем воздухе)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5</w:t>
            </w:r>
            <w:r w:rsidR="002C33C4" w:rsidRPr="008469B1">
              <w:t xml:space="preserve">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37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DC1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День здоровья. Праздник «Дорога к здоровью»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9</w:t>
            </w:r>
            <w:r w:rsidR="002C33C4" w:rsidRPr="008469B1">
              <w:t xml:space="preserve">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38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Беседы «Если хочешь быть здоров – закаляйся»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10</w:t>
            </w:r>
            <w:r w:rsidR="002C33C4" w:rsidRPr="008469B1">
              <w:t xml:space="preserve">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39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Праздник Нептуна. Игры с водой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86DC1" w:rsidP="008469B1">
            <w:pPr>
              <w:shd w:val="clear" w:color="auto" w:fill="FFFFFF" w:themeFill="background1"/>
              <w:jc w:val="center"/>
            </w:pPr>
            <w:r w:rsidRPr="008469B1">
              <w:t>14</w:t>
            </w:r>
            <w:r w:rsidR="002C33C4" w:rsidRPr="008469B1">
              <w:t xml:space="preserve">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  <w:rPr>
                <w:sz w:val="28"/>
              </w:rPr>
            </w:pPr>
            <w:r>
              <w:t>40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Оформление отрядных уголков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«Профилактика и безопасность»</w:t>
            </w: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lastRenderedPageBreak/>
              <w:t>41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Беседы о важном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В течение смены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42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Профилактическое мероприятие «Безопасное лето»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ED2C58" w:rsidP="008469B1">
            <w:pPr>
              <w:shd w:val="clear" w:color="auto" w:fill="FFFFFF" w:themeFill="background1"/>
              <w:jc w:val="center"/>
            </w:pPr>
            <w:r w:rsidRPr="008469B1">
              <w:t>1</w:t>
            </w:r>
            <w:r w:rsidR="002C33C4" w:rsidRPr="008469B1">
              <w:t xml:space="preserve">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43</w:t>
            </w:r>
          </w:p>
        </w:tc>
        <w:tc>
          <w:tcPr>
            <w:tcW w:w="35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Конкурс плакатов «Стиль жизни – здоровье»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6 июня</w:t>
            </w:r>
          </w:p>
        </w:tc>
        <w:tc>
          <w:tcPr>
            <w:tcW w:w="186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+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«Работа с вожатыми»</w:t>
            </w:r>
          </w:p>
        </w:tc>
      </w:tr>
      <w:tr w:rsidR="00294C47" w:rsidRPr="008469B1">
        <w:trPr>
          <w:trHeight w:val="322"/>
        </w:trPr>
        <w:tc>
          <w:tcPr>
            <w:tcW w:w="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44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Работа вожатых с детьми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В течение смены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9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</w:tr>
      <w:tr w:rsidR="00294C47" w:rsidRPr="008469B1">
        <w:trPr>
          <w:trHeight w:val="322"/>
        </w:trPr>
        <w:tc>
          <w:tcPr>
            <w:tcW w:w="103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469B1">
              <w:rPr>
                <w:b/>
                <w:sz w:val="28"/>
              </w:rPr>
              <w:t>Модуль «Работа с родителями»</w:t>
            </w:r>
          </w:p>
        </w:tc>
      </w:tr>
      <w:tr w:rsidR="00294C47" w:rsidRPr="008469B1">
        <w:trPr>
          <w:trHeight w:val="322"/>
        </w:trPr>
        <w:tc>
          <w:tcPr>
            <w:tcW w:w="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  <w:rPr>
                <w:sz w:val="28"/>
              </w:rPr>
            </w:pPr>
            <w:r>
              <w:t>45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Консультации родителей с психологом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В течение смены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9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  <w:tr w:rsidR="00294C47" w:rsidRPr="008469B1">
        <w:trPr>
          <w:trHeight w:val="322"/>
        </w:trPr>
        <w:tc>
          <w:tcPr>
            <w:tcW w:w="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>46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371BCD" w:rsidP="008469B1">
            <w:pPr>
              <w:shd w:val="clear" w:color="auto" w:fill="FFFFFF" w:themeFill="background1"/>
              <w:jc w:val="center"/>
            </w:pPr>
            <w:r>
              <w:t xml:space="preserve">Публикации в социальной сети </w:t>
            </w:r>
            <w:hyperlink r:id="rId12" w:history="1">
              <w:r w:rsidRPr="00694F81">
                <w:rPr>
                  <w:rStyle w:val="af6"/>
                </w:rPr>
                <w:t>https://vk.com/club213269745</w:t>
              </w:r>
            </w:hyperlink>
            <w:r>
              <w:t xml:space="preserve">   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В течение смены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  <w:tc>
          <w:tcPr>
            <w:tcW w:w="149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C33C4" w:rsidP="008469B1">
            <w:pPr>
              <w:shd w:val="clear" w:color="auto" w:fill="FFFFFF" w:themeFill="background1"/>
              <w:jc w:val="center"/>
            </w:pPr>
            <w:r w:rsidRPr="008469B1">
              <w:t>+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4C47" w:rsidRPr="008469B1" w:rsidRDefault="00294C47" w:rsidP="008469B1">
            <w:pPr>
              <w:shd w:val="clear" w:color="auto" w:fill="FFFFFF" w:themeFill="background1"/>
              <w:jc w:val="center"/>
            </w:pPr>
          </w:p>
        </w:tc>
      </w:tr>
    </w:tbl>
    <w:p w:rsidR="00294C47" w:rsidRDefault="00294C47" w:rsidP="008469B1">
      <w:pPr>
        <w:shd w:val="clear" w:color="auto" w:fill="FFFFFF" w:themeFill="background1"/>
      </w:pPr>
    </w:p>
    <w:sectPr w:rsidR="00294C47" w:rsidSect="004E3F80">
      <w:headerReference w:type="default" r:id="rId13"/>
      <w:pgSz w:w="11906" w:h="16838"/>
      <w:pgMar w:top="1134" w:right="567" w:bottom="1134" w:left="110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1C" w:rsidRDefault="006A341C">
      <w:pPr>
        <w:spacing w:after="0" w:line="240" w:lineRule="auto"/>
      </w:pPr>
      <w:r>
        <w:separator/>
      </w:r>
    </w:p>
  </w:endnote>
  <w:endnote w:type="continuationSeparator" w:id="0">
    <w:p w:rsidR="006A341C" w:rsidRDefault="006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altName w:val="Yu Gothic"/>
    <w:charset w:val="80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1C" w:rsidRDefault="006A341C">
      <w:pPr>
        <w:spacing w:after="0" w:line="240" w:lineRule="auto"/>
      </w:pPr>
      <w:r>
        <w:separator/>
      </w:r>
    </w:p>
  </w:footnote>
  <w:footnote w:type="continuationSeparator" w:id="0">
    <w:p w:rsidR="006A341C" w:rsidRDefault="006A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CD" w:rsidRDefault="00371BCD">
    <w:pPr>
      <w:pStyle w:val="ab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06605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A2C3"/>
      </v:shape>
    </w:pict>
  </w:numPicBullet>
  <w:abstractNum w:abstractNumId="0">
    <w:nsid w:val="015E2CB0"/>
    <w:multiLevelType w:val="hybridMultilevel"/>
    <w:tmpl w:val="30CE9F1A"/>
    <w:lvl w:ilvl="0" w:tplc="7DFCD3B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F6F"/>
    <w:multiLevelType w:val="hybridMultilevel"/>
    <w:tmpl w:val="3D3809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2C217A"/>
    <w:multiLevelType w:val="hybridMultilevel"/>
    <w:tmpl w:val="D7F4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424E"/>
    <w:multiLevelType w:val="hybridMultilevel"/>
    <w:tmpl w:val="EB98EF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A7052A"/>
    <w:multiLevelType w:val="hybridMultilevel"/>
    <w:tmpl w:val="7FE60D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0E1CAB"/>
    <w:multiLevelType w:val="hybridMultilevel"/>
    <w:tmpl w:val="96082B5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377D7F08"/>
    <w:multiLevelType w:val="hybridMultilevel"/>
    <w:tmpl w:val="BE66C686"/>
    <w:lvl w:ilvl="0" w:tplc="7DFCD3B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A029A9"/>
    <w:multiLevelType w:val="hybridMultilevel"/>
    <w:tmpl w:val="ED1AA8C2"/>
    <w:lvl w:ilvl="0" w:tplc="7DFCD3BC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0147789"/>
    <w:multiLevelType w:val="hybridMultilevel"/>
    <w:tmpl w:val="4EBE2F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684A00"/>
    <w:multiLevelType w:val="hybridMultilevel"/>
    <w:tmpl w:val="559EDE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D212972"/>
    <w:multiLevelType w:val="hybridMultilevel"/>
    <w:tmpl w:val="6298EE9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56F46"/>
    <w:rsid w:val="0007066F"/>
    <w:rsid w:val="0008462E"/>
    <w:rsid w:val="00084926"/>
    <w:rsid w:val="0009009D"/>
    <w:rsid w:val="000923F9"/>
    <w:rsid w:val="000C22DB"/>
    <w:rsid w:val="000D0B55"/>
    <w:rsid w:val="000D4573"/>
    <w:rsid w:val="000E3888"/>
    <w:rsid w:val="000F395B"/>
    <w:rsid w:val="000F5AA1"/>
    <w:rsid w:val="00133F5A"/>
    <w:rsid w:val="00146EE3"/>
    <w:rsid w:val="00152A16"/>
    <w:rsid w:val="00176E99"/>
    <w:rsid w:val="0018711A"/>
    <w:rsid w:val="001F61B1"/>
    <w:rsid w:val="002114D9"/>
    <w:rsid w:val="00257100"/>
    <w:rsid w:val="00257A6F"/>
    <w:rsid w:val="0027487D"/>
    <w:rsid w:val="00281381"/>
    <w:rsid w:val="00286DC1"/>
    <w:rsid w:val="00291B3C"/>
    <w:rsid w:val="00294C47"/>
    <w:rsid w:val="002A2466"/>
    <w:rsid w:val="002B53F5"/>
    <w:rsid w:val="002C33C4"/>
    <w:rsid w:val="003219D9"/>
    <w:rsid w:val="00326C64"/>
    <w:rsid w:val="003318B1"/>
    <w:rsid w:val="0034386F"/>
    <w:rsid w:val="00371BCD"/>
    <w:rsid w:val="00390267"/>
    <w:rsid w:val="0039240D"/>
    <w:rsid w:val="003A16CD"/>
    <w:rsid w:val="003B34D8"/>
    <w:rsid w:val="003D72A1"/>
    <w:rsid w:val="003E5469"/>
    <w:rsid w:val="00401EA6"/>
    <w:rsid w:val="004225A4"/>
    <w:rsid w:val="00424B89"/>
    <w:rsid w:val="00435423"/>
    <w:rsid w:val="004354B5"/>
    <w:rsid w:val="00437804"/>
    <w:rsid w:val="00445AA2"/>
    <w:rsid w:val="00446F35"/>
    <w:rsid w:val="00461E7B"/>
    <w:rsid w:val="00477A11"/>
    <w:rsid w:val="004955C7"/>
    <w:rsid w:val="004D14DE"/>
    <w:rsid w:val="004E3F80"/>
    <w:rsid w:val="00501C85"/>
    <w:rsid w:val="0051505F"/>
    <w:rsid w:val="00536485"/>
    <w:rsid w:val="005473D5"/>
    <w:rsid w:val="00562B74"/>
    <w:rsid w:val="00565048"/>
    <w:rsid w:val="00571CE9"/>
    <w:rsid w:val="00572F48"/>
    <w:rsid w:val="0057489F"/>
    <w:rsid w:val="0057572A"/>
    <w:rsid w:val="0057724E"/>
    <w:rsid w:val="00580CE6"/>
    <w:rsid w:val="00585438"/>
    <w:rsid w:val="005A0198"/>
    <w:rsid w:val="005C0FC9"/>
    <w:rsid w:val="005C676E"/>
    <w:rsid w:val="005D5EA0"/>
    <w:rsid w:val="005F3210"/>
    <w:rsid w:val="006064F5"/>
    <w:rsid w:val="006221DD"/>
    <w:rsid w:val="00632668"/>
    <w:rsid w:val="00645E16"/>
    <w:rsid w:val="00663108"/>
    <w:rsid w:val="006A0D0E"/>
    <w:rsid w:val="006A341C"/>
    <w:rsid w:val="007017EE"/>
    <w:rsid w:val="00735B37"/>
    <w:rsid w:val="0078728C"/>
    <w:rsid w:val="007C1710"/>
    <w:rsid w:val="007D1D9F"/>
    <w:rsid w:val="007D661F"/>
    <w:rsid w:val="007E5457"/>
    <w:rsid w:val="00800BE3"/>
    <w:rsid w:val="00827371"/>
    <w:rsid w:val="00835FD6"/>
    <w:rsid w:val="00837AAA"/>
    <w:rsid w:val="00844579"/>
    <w:rsid w:val="008469B1"/>
    <w:rsid w:val="00866EFC"/>
    <w:rsid w:val="00870A32"/>
    <w:rsid w:val="00880CA9"/>
    <w:rsid w:val="008B0CE3"/>
    <w:rsid w:val="008C1418"/>
    <w:rsid w:val="008D5613"/>
    <w:rsid w:val="008D6D97"/>
    <w:rsid w:val="008F4631"/>
    <w:rsid w:val="008F4789"/>
    <w:rsid w:val="00940EEC"/>
    <w:rsid w:val="009524CD"/>
    <w:rsid w:val="0096640F"/>
    <w:rsid w:val="009706E8"/>
    <w:rsid w:val="009B2B92"/>
    <w:rsid w:val="009D2751"/>
    <w:rsid w:val="00A0261E"/>
    <w:rsid w:val="00A30F5F"/>
    <w:rsid w:val="00A50119"/>
    <w:rsid w:val="00A577BF"/>
    <w:rsid w:val="00A73207"/>
    <w:rsid w:val="00A756E8"/>
    <w:rsid w:val="00A859B3"/>
    <w:rsid w:val="00A906DF"/>
    <w:rsid w:val="00A9742E"/>
    <w:rsid w:val="00AE1061"/>
    <w:rsid w:val="00AF1E88"/>
    <w:rsid w:val="00AF37B0"/>
    <w:rsid w:val="00AF4069"/>
    <w:rsid w:val="00B256AC"/>
    <w:rsid w:val="00B64816"/>
    <w:rsid w:val="00B653F6"/>
    <w:rsid w:val="00B731EE"/>
    <w:rsid w:val="00B805F2"/>
    <w:rsid w:val="00B869BB"/>
    <w:rsid w:val="00BC5D76"/>
    <w:rsid w:val="00C06605"/>
    <w:rsid w:val="00C31972"/>
    <w:rsid w:val="00C623A7"/>
    <w:rsid w:val="00C75D7B"/>
    <w:rsid w:val="00C95891"/>
    <w:rsid w:val="00C96FC1"/>
    <w:rsid w:val="00CC0865"/>
    <w:rsid w:val="00CC3C0C"/>
    <w:rsid w:val="00CE74BC"/>
    <w:rsid w:val="00D04D54"/>
    <w:rsid w:val="00D26897"/>
    <w:rsid w:val="00D314EE"/>
    <w:rsid w:val="00D72BB2"/>
    <w:rsid w:val="00D776AB"/>
    <w:rsid w:val="00D91CBF"/>
    <w:rsid w:val="00DB7FAC"/>
    <w:rsid w:val="00DC1C32"/>
    <w:rsid w:val="00DD1B75"/>
    <w:rsid w:val="00DD719E"/>
    <w:rsid w:val="00DF221E"/>
    <w:rsid w:val="00DF4DBC"/>
    <w:rsid w:val="00DF5C96"/>
    <w:rsid w:val="00DF6695"/>
    <w:rsid w:val="00E12ED4"/>
    <w:rsid w:val="00E1607C"/>
    <w:rsid w:val="00E1682F"/>
    <w:rsid w:val="00E2110A"/>
    <w:rsid w:val="00E23ADB"/>
    <w:rsid w:val="00E33D24"/>
    <w:rsid w:val="00E35196"/>
    <w:rsid w:val="00E40CC1"/>
    <w:rsid w:val="00E50B7E"/>
    <w:rsid w:val="00E52643"/>
    <w:rsid w:val="00E623CD"/>
    <w:rsid w:val="00E75AA1"/>
    <w:rsid w:val="00EA204A"/>
    <w:rsid w:val="00EB2E0D"/>
    <w:rsid w:val="00EB3B9E"/>
    <w:rsid w:val="00EC537F"/>
    <w:rsid w:val="00ED2990"/>
    <w:rsid w:val="00ED2C58"/>
    <w:rsid w:val="00F00233"/>
    <w:rsid w:val="00F03BDE"/>
    <w:rsid w:val="00F0579C"/>
    <w:rsid w:val="00F52F0E"/>
    <w:rsid w:val="00F64BFD"/>
    <w:rsid w:val="00F9298D"/>
    <w:rsid w:val="00F96455"/>
    <w:rsid w:val="00F97A39"/>
    <w:rsid w:val="00FA209D"/>
    <w:rsid w:val="00FA2DC3"/>
    <w:rsid w:val="33F01BB0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F512D-C693-4BFD-B935-1FCEA65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5">
    <w:name w:val="annotation text"/>
    <w:basedOn w:val="a"/>
    <w:link w:val="a6"/>
    <w:uiPriority w:val="99"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footnote text"/>
    <w:basedOn w:val="a"/>
    <w:link w:val="aa"/>
    <w:uiPriority w:val="99"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c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d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Body Text Indent"/>
    <w:basedOn w:val="a"/>
    <w:qFormat/>
    <w:pPr>
      <w:spacing w:after="120"/>
      <w:ind w:left="283"/>
    </w:pPr>
  </w:style>
  <w:style w:type="paragraph" w:styleId="af">
    <w:name w:val="Title"/>
    <w:basedOn w:val="a"/>
    <w:next w:val="ac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0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1">
    <w:name w:val="List"/>
    <w:basedOn w:val="ac"/>
    <w:qFormat/>
    <w:rPr>
      <w:rFonts w:cs="Droid Sans Devanagari"/>
    </w:r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uiPriority w:val="99"/>
    <w:unhideWhenUsed/>
    <w:qFormat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styleId="af6">
    <w:name w:val="Hyperlink"/>
    <w:uiPriority w:val="99"/>
    <w:unhideWhenUsed/>
    <w:qFormat/>
    <w:rPr>
      <w:color w:val="0000FF"/>
      <w:u w:val="single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customStyle="1" w:styleId="18">
    <w:name w:val="Без интервала1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3">
    <w:name w:val="Подзаголовок Знак"/>
    <w:link w:val="af2"/>
    <w:uiPriority w:val="11"/>
    <w:qFormat/>
    <w:rPr>
      <w:sz w:val="24"/>
      <w:szCs w:val="24"/>
    </w:rPr>
  </w:style>
  <w:style w:type="paragraph" w:customStyle="1" w:styleId="210">
    <w:name w:val="Цитата 21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0"/>
    <w:uiPriority w:val="29"/>
    <w:qFormat/>
    <w:rPr>
      <w:i/>
    </w:rPr>
  </w:style>
  <w:style w:type="paragraph" w:customStyle="1" w:styleId="19">
    <w:name w:val="Выделенная цитата1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19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a">
    <w:name w:val="Верхний колонтитул Знак"/>
    <w:basedOn w:val="a0"/>
    <w:qFormat/>
  </w:style>
  <w:style w:type="character" w:customStyle="1" w:styleId="1a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Нижний колонтитул Знак"/>
    <w:basedOn w:val="a0"/>
    <w:qFormat/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3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d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e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">
    <w:name w:val="Цветовое выделение"/>
    <w:qFormat/>
    <w:rPr>
      <w:b/>
      <w:color w:val="26282F"/>
    </w:rPr>
  </w:style>
  <w:style w:type="character" w:customStyle="1" w:styleId="aff0">
    <w:name w:val="Гипертекстовая ссылка"/>
    <w:qFormat/>
    <w:rPr>
      <w:rFonts w:cs="Times New Roman"/>
      <w:color w:val="106BBE"/>
    </w:rPr>
  </w:style>
  <w:style w:type="character" w:customStyle="1" w:styleId="aff1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2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customStyle="1" w:styleId="1b">
    <w:name w:val="Абзац списка1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3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4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5">
    <w:name w:val="Информация о версии"/>
    <w:basedOn w:val="aff4"/>
    <w:qFormat/>
    <w:rPr>
      <w:i/>
      <w:iCs/>
    </w:rPr>
  </w:style>
  <w:style w:type="paragraph" w:customStyle="1" w:styleId="aff6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7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8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9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Содержимое таблицы"/>
    <w:basedOn w:val="a"/>
    <w:qFormat/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c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styleId="affc">
    <w:name w:val="List Paragraph"/>
    <w:basedOn w:val="a"/>
    <w:uiPriority w:val="99"/>
    <w:rsid w:val="00ED2990"/>
    <w:pPr>
      <w:ind w:left="720"/>
      <w:contextualSpacing/>
    </w:pPr>
    <w:rPr>
      <w:rFonts w:cs="Mangal"/>
      <w:szCs w:val="21"/>
    </w:rPr>
  </w:style>
  <w:style w:type="character" w:styleId="affd">
    <w:name w:val="FollowedHyperlink"/>
    <w:basedOn w:val="a0"/>
    <w:uiPriority w:val="99"/>
    <w:semiHidden/>
    <w:unhideWhenUsed/>
    <w:rsid w:val="00461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club21326974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1326974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krovka.ucoz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pokrovka2007@mail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92E64-6A49-446D-8140-D53F4363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27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isy</cp:lastModifiedBy>
  <cp:revision>84</cp:revision>
  <dcterms:created xsi:type="dcterms:W3CDTF">2022-05-18T13:30:00Z</dcterms:created>
  <dcterms:modified xsi:type="dcterms:W3CDTF">2023-05-28T22:58:00Z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