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EC" w:rsidRPr="004268FF" w:rsidRDefault="009711EC" w:rsidP="009711EC">
      <w:pPr>
        <w:widowControl w:val="0"/>
        <w:autoSpaceDE w:val="0"/>
        <w:autoSpaceDN w:val="0"/>
        <w:spacing w:after="0" w:line="240" w:lineRule="auto"/>
        <w:ind w:left="116" w:firstLine="283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268FF">
        <w:rPr>
          <w:rFonts w:ascii="Times New Roman" w:eastAsia="Cambria" w:hAnsi="Times New Roman" w:cs="Times New Roman"/>
          <w:b/>
          <w:sz w:val="28"/>
          <w:szCs w:val="28"/>
        </w:rPr>
        <w:t>МИНИСТЕРСТВО ПРОСВЕЩЕНИЯ РОССИЙСКОЙ ФЕДЕРАЦИИ</w:t>
      </w:r>
    </w:p>
    <w:p w:rsidR="009711EC" w:rsidRPr="004268FF" w:rsidRDefault="009711EC" w:rsidP="009711EC">
      <w:pPr>
        <w:widowControl w:val="0"/>
        <w:autoSpaceDE w:val="0"/>
        <w:autoSpaceDN w:val="0"/>
        <w:spacing w:after="0" w:line="240" w:lineRule="auto"/>
        <w:ind w:left="116" w:firstLine="283"/>
        <w:jc w:val="center"/>
        <w:rPr>
          <w:rFonts w:ascii="Times New Roman" w:eastAsia="Cambria" w:hAnsi="Times New Roman" w:cs="Times New Roman"/>
          <w:sz w:val="28"/>
          <w:szCs w:val="28"/>
        </w:rPr>
      </w:pPr>
    </w:p>
    <w:p w:rsidR="009711EC" w:rsidRPr="004268FF" w:rsidRDefault="009711EC" w:rsidP="004268FF">
      <w:pPr>
        <w:widowControl w:val="0"/>
        <w:autoSpaceDE w:val="0"/>
        <w:autoSpaceDN w:val="0"/>
        <w:spacing w:after="0"/>
        <w:ind w:left="116" w:firstLine="283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268FF">
        <w:rPr>
          <w:rFonts w:ascii="Times New Roman" w:eastAsia="Cambria" w:hAnsi="Times New Roman" w:cs="Times New Roman"/>
          <w:b/>
          <w:sz w:val="28"/>
          <w:szCs w:val="28"/>
        </w:rPr>
        <w:t>Министерство образования Оренбургской области</w:t>
      </w:r>
    </w:p>
    <w:p w:rsidR="009711EC" w:rsidRPr="004268FF" w:rsidRDefault="009711EC" w:rsidP="004268FF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268FF">
        <w:rPr>
          <w:rFonts w:ascii="Times New Roman" w:eastAsia="Cambria" w:hAnsi="Times New Roman" w:cs="Times New Roman"/>
          <w:b/>
          <w:sz w:val="28"/>
          <w:szCs w:val="28"/>
        </w:rPr>
        <w:t>МКУ «Отдел образования</w:t>
      </w:r>
      <w:r w:rsidR="004F187A" w:rsidRPr="004268FF">
        <w:rPr>
          <w:rFonts w:ascii="Times New Roman" w:eastAsia="Cambria" w:hAnsi="Times New Roman" w:cs="Times New Roman"/>
          <w:b/>
          <w:sz w:val="28"/>
          <w:szCs w:val="28"/>
        </w:rPr>
        <w:t xml:space="preserve"> администрации </w:t>
      </w:r>
      <w:r w:rsidRPr="004268FF">
        <w:rPr>
          <w:rFonts w:ascii="Times New Roman" w:eastAsia="Cambria" w:hAnsi="Times New Roman" w:cs="Times New Roman"/>
          <w:b/>
          <w:sz w:val="28"/>
          <w:szCs w:val="28"/>
        </w:rPr>
        <w:t xml:space="preserve"> муниципального образования </w:t>
      </w:r>
    </w:p>
    <w:p w:rsidR="009711EC" w:rsidRPr="004268FF" w:rsidRDefault="009711EC" w:rsidP="004268FF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268FF">
        <w:rPr>
          <w:rFonts w:ascii="Times New Roman" w:eastAsia="Cambria" w:hAnsi="Times New Roman" w:cs="Times New Roman"/>
          <w:b/>
          <w:sz w:val="28"/>
          <w:szCs w:val="28"/>
        </w:rPr>
        <w:t>«</w:t>
      </w:r>
      <w:proofErr w:type="spellStart"/>
      <w:r w:rsidRPr="004268FF">
        <w:rPr>
          <w:rFonts w:ascii="Times New Roman" w:eastAsia="Cambria" w:hAnsi="Times New Roman" w:cs="Times New Roman"/>
          <w:b/>
          <w:sz w:val="28"/>
          <w:szCs w:val="28"/>
        </w:rPr>
        <w:t>Новосегриевский</w:t>
      </w:r>
      <w:proofErr w:type="spellEnd"/>
      <w:r w:rsidRPr="004268FF">
        <w:rPr>
          <w:rFonts w:ascii="Times New Roman" w:eastAsia="Cambria" w:hAnsi="Times New Roman" w:cs="Times New Roman"/>
          <w:b/>
          <w:sz w:val="28"/>
          <w:szCs w:val="28"/>
        </w:rPr>
        <w:t xml:space="preserve"> район Оренбургской области»</w:t>
      </w:r>
    </w:p>
    <w:p w:rsidR="009711EC" w:rsidRPr="004268FF" w:rsidRDefault="004F187A" w:rsidP="004268FF">
      <w:pPr>
        <w:widowControl w:val="0"/>
        <w:autoSpaceDE w:val="0"/>
        <w:autoSpaceDN w:val="0"/>
        <w:spacing w:after="0"/>
        <w:jc w:val="center"/>
        <w:rPr>
          <w:rFonts w:ascii="Times New Roman" w:eastAsia="Cambria" w:hAnsi="Times New Roman" w:cs="Times New Roman"/>
          <w:b/>
          <w:sz w:val="28"/>
          <w:szCs w:val="28"/>
        </w:rPr>
      </w:pPr>
      <w:r w:rsidRPr="004268FF">
        <w:rPr>
          <w:rFonts w:ascii="Times New Roman" w:eastAsia="Cambria" w:hAnsi="Times New Roman" w:cs="Times New Roman"/>
          <w:b/>
          <w:sz w:val="28"/>
          <w:szCs w:val="28"/>
        </w:rPr>
        <w:t>МОАУ «Покровская средняя общеобразовательная школа</w:t>
      </w:r>
      <w:r w:rsidR="009711EC" w:rsidRPr="004268FF">
        <w:rPr>
          <w:rFonts w:ascii="Times New Roman" w:eastAsia="Cambria" w:hAnsi="Times New Roman" w:cs="Times New Roman"/>
          <w:b/>
          <w:sz w:val="28"/>
          <w:szCs w:val="28"/>
        </w:rPr>
        <w:t>»</w:t>
      </w:r>
    </w:p>
    <w:p w:rsidR="009711EC" w:rsidRPr="00C23B62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tbl>
      <w:tblPr>
        <w:tblW w:w="0" w:type="auto"/>
        <w:jc w:val="center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2929"/>
        <w:gridCol w:w="2946"/>
        <w:gridCol w:w="2859"/>
      </w:tblGrid>
      <w:tr w:rsidR="009711EC" w:rsidRPr="004268FF" w:rsidTr="004268FF">
        <w:trPr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РАССМОТРЕНО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заседании ШМО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_________ </w:t>
            </w:r>
          </w:p>
          <w:p w:rsidR="009711EC" w:rsidRPr="004268FF" w:rsidRDefault="004F187A" w:rsidP="0087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Цымдянкина</w:t>
            </w:r>
            <w:proofErr w:type="spellEnd"/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Протокол № 1</w:t>
            </w:r>
            <w:r w:rsidR="009711EC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от " 30 "августа 202</w:t>
            </w:r>
            <w:r w:rsidR="0087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9711EC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1EC" w:rsidRPr="004268FF" w:rsidRDefault="009711EC" w:rsidP="000B37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8FF" w:rsidRDefault="009711EC" w:rsidP="004F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СОГЛАСОВАНО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Заместител</w:t>
            </w:r>
            <w:r w:rsidR="004F187A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ь директора </w:t>
            </w:r>
          </w:p>
          <w:p w:rsidR="004268FF" w:rsidRDefault="004F187A" w:rsidP="004F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УВР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___________</w:t>
            </w:r>
          </w:p>
          <w:p w:rsidR="009711EC" w:rsidRPr="004268FF" w:rsidRDefault="004F187A" w:rsidP="004F187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Трегубенко С.В.</w:t>
            </w:r>
            <w:r w:rsidR="009711EC" w:rsidRPr="004268FF"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  <w:t xml:space="preserve"> </w:t>
            </w:r>
            <w:r w:rsidR="00AD4B24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4B24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4B24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AD4B24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dashed" w:sz="6" w:space="0" w:color="FF0000" w:frame="1"/>
                <w:shd w:val="clear" w:color="auto" w:fill="F7FDF7"/>
                <w:lang w:eastAsia="ru-RU"/>
              </w:rPr>
            </w:pP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УТВЕРЖДЕНО</w:t>
            </w:r>
          </w:p>
          <w:p w:rsidR="009711EC" w:rsidRPr="004268FF" w:rsidRDefault="009711EC" w:rsidP="000B37D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Директор</w:t>
            </w:r>
          </w:p>
          <w:p w:rsidR="009711EC" w:rsidRPr="004268FF" w:rsidRDefault="009711EC" w:rsidP="000B37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68FF" w:rsidRDefault="004F187A" w:rsidP="00AD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 </w:t>
            </w:r>
          </w:p>
          <w:p w:rsidR="00AD4B24" w:rsidRPr="004268FF" w:rsidRDefault="009711EC" w:rsidP="00AD4B2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Степанова В.А</w:t>
            </w:r>
            <w:r w:rsidR="004F187A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51283F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Приказ №</w:t>
            </w:r>
            <w:r w:rsidR="0087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  <w:p w:rsidR="009711EC" w:rsidRPr="004268FF" w:rsidRDefault="009711EC" w:rsidP="008774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 "</w:t>
            </w:r>
            <w:r w:rsidR="0087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E2080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"августа</w:t>
            </w:r>
            <w:r w:rsidR="00AD4B24"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8774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4268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</w:tc>
      </w:tr>
    </w:tbl>
    <w:p w:rsidR="009711EC" w:rsidRPr="00C23B62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9711EC" w:rsidRPr="00C23B62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0"/>
          <w:szCs w:val="20"/>
        </w:rPr>
      </w:pPr>
    </w:p>
    <w:p w:rsidR="009711EC" w:rsidRPr="00C23B62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Cs w:val="20"/>
        </w:rPr>
      </w:pPr>
      <w:bookmarkStart w:id="0" w:name="Одобрена_решением_федерального_учебно-ме"/>
      <w:bookmarkEnd w:id="0"/>
    </w:p>
    <w:p w:rsidR="009711EC" w:rsidRPr="004268FF" w:rsidRDefault="009711EC" w:rsidP="009711EC">
      <w:pPr>
        <w:spacing w:before="240" w:after="120" w:line="24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C23B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РАБОЧАЯ ПРОГРАММА</w:t>
      </w:r>
      <w:r w:rsidRPr="00C23B62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br/>
      </w:r>
    </w:p>
    <w:p w:rsidR="009711EC" w:rsidRPr="004268FF" w:rsidRDefault="009711EC" w:rsidP="009711E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учебного предмета</w:t>
      </w:r>
    </w:p>
    <w:p w:rsidR="008774A2" w:rsidRPr="00624F9B" w:rsidRDefault="008774A2" w:rsidP="008774A2">
      <w:pPr>
        <w:spacing w:after="0" w:line="408" w:lineRule="auto"/>
        <w:ind w:left="120"/>
        <w:jc w:val="center"/>
      </w:pPr>
      <w:r w:rsidRPr="00624F9B">
        <w:rPr>
          <w:rFonts w:ascii="Times New Roman" w:hAnsi="Times New Roman"/>
          <w:b/>
          <w:color w:val="000000"/>
          <w:sz w:val="28"/>
        </w:rPr>
        <w:t xml:space="preserve"> «Основы безопасности и защиты Родины»</w:t>
      </w:r>
    </w:p>
    <w:p w:rsidR="009711EC" w:rsidRPr="004268FF" w:rsidRDefault="009711EC" w:rsidP="009711EC">
      <w:pPr>
        <w:spacing w:after="0" w:line="240" w:lineRule="auto"/>
        <w:ind w:firstLine="22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2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="004F187A" w:rsidRPr="0042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r w:rsidRPr="004268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5-7 классов </w:t>
      </w:r>
    </w:p>
    <w:p w:rsidR="009711EC" w:rsidRPr="004268FF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711EC" w:rsidRPr="004268FF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711EC" w:rsidRPr="004268FF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8"/>
          <w:szCs w:val="28"/>
        </w:rPr>
      </w:pPr>
    </w:p>
    <w:p w:rsidR="009711EC" w:rsidRPr="00C23B62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0"/>
        </w:rPr>
      </w:pPr>
    </w:p>
    <w:p w:rsidR="009711EC" w:rsidRPr="00C23B62" w:rsidRDefault="009711EC" w:rsidP="009711EC">
      <w:pPr>
        <w:spacing w:after="0" w:line="259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711EC" w:rsidRPr="00C23B62" w:rsidRDefault="009711EC" w:rsidP="009711EC">
      <w:pPr>
        <w:spacing w:after="0" w:line="259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9711EC" w:rsidRDefault="009711EC" w:rsidP="009711EC">
      <w:pPr>
        <w:spacing w:after="0" w:line="259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F187A" w:rsidRDefault="004F187A" w:rsidP="009711EC">
      <w:pPr>
        <w:spacing w:after="0" w:line="259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F187A" w:rsidRDefault="004F187A" w:rsidP="009711EC">
      <w:pPr>
        <w:spacing w:after="0" w:line="259" w:lineRule="auto"/>
        <w:rPr>
          <w:rFonts w:ascii="LiberationSerif" w:eastAsia="Times New Roman" w:hAnsi="LiberationSerif" w:cs="Times New Roman"/>
          <w:color w:val="000000"/>
          <w:sz w:val="20"/>
          <w:szCs w:val="20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268FF" w:rsidRPr="004268FF" w:rsidRDefault="004268FF" w:rsidP="004268FF">
      <w:pPr>
        <w:spacing w:after="0" w:line="259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711EC" w:rsidRPr="004268FF" w:rsidRDefault="004268FF" w:rsidP="004F187A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4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</w:t>
      </w:r>
      <w:proofErr w:type="gramEnd"/>
      <w:r w:rsidRPr="004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B0B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4268F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Покровка 202</w:t>
      </w:r>
      <w:r w:rsidR="008774A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</w:t>
      </w:r>
    </w:p>
    <w:p w:rsidR="009711EC" w:rsidRPr="007B6CAF" w:rsidRDefault="009711EC" w:rsidP="007B6CAF">
      <w:pPr>
        <w:widowControl w:val="0"/>
        <w:numPr>
          <w:ilvl w:val="0"/>
          <w:numId w:val="3"/>
        </w:numPr>
        <w:tabs>
          <w:tab w:val="left" w:pos="401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ahoma" w:hAnsi="Times New Roman" w:cs="Times New Roman"/>
          <w:b/>
          <w:bCs/>
          <w:sz w:val="24"/>
          <w:szCs w:val="24"/>
        </w:rPr>
      </w:pPr>
      <w:r w:rsidRPr="007B6CAF">
        <w:rPr>
          <w:rFonts w:ascii="Times New Roman" w:eastAsia="Tahoma" w:hAnsi="Times New Roman" w:cs="Times New Roman"/>
          <w:b/>
          <w:bCs/>
          <w:w w:val="75"/>
          <w:sz w:val="24"/>
          <w:szCs w:val="24"/>
        </w:rPr>
        <w:lastRenderedPageBreak/>
        <w:t>ПОЯСНИТЕЛЬНАЯ</w:t>
      </w:r>
      <w:r w:rsidRPr="007B6CAF">
        <w:rPr>
          <w:rFonts w:ascii="Times New Roman" w:eastAsia="Tahoma" w:hAnsi="Times New Roman" w:cs="Times New Roman"/>
          <w:b/>
          <w:bCs/>
          <w:spacing w:val="163"/>
          <w:sz w:val="24"/>
          <w:szCs w:val="24"/>
        </w:rPr>
        <w:t xml:space="preserve"> </w:t>
      </w:r>
      <w:r w:rsidRPr="007B6CAF">
        <w:rPr>
          <w:rFonts w:ascii="Times New Roman" w:eastAsia="Tahoma" w:hAnsi="Times New Roman" w:cs="Times New Roman"/>
          <w:b/>
          <w:bCs/>
          <w:w w:val="75"/>
          <w:sz w:val="24"/>
          <w:szCs w:val="24"/>
        </w:rPr>
        <w:t>ЗАПИСКА</w:t>
      </w:r>
    </w:p>
    <w:p w:rsidR="009711EC" w:rsidRPr="007B6CAF" w:rsidRDefault="007B6CAF" w:rsidP="009711EC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eastAsia="Cambria" w:hAnsi="Times New Roman" w:cs="Times New Roman"/>
          <w:sz w:val="24"/>
          <w:szCs w:val="24"/>
        </w:rPr>
      </w:pPr>
      <w:r>
        <w:rPr>
          <w:rFonts w:ascii="Times New Roman" w:eastAsia="Cambria" w:hAnsi="Times New Roman" w:cs="Times New Roman"/>
          <w:w w:val="105"/>
          <w:sz w:val="24"/>
          <w:szCs w:val="24"/>
        </w:rPr>
        <w:t xml:space="preserve"> </w:t>
      </w:r>
      <w:r>
        <w:rPr>
          <w:rFonts w:ascii="Times New Roman" w:eastAsia="Cambria" w:hAnsi="Times New Roman" w:cs="Times New Roman"/>
          <w:w w:val="105"/>
          <w:sz w:val="24"/>
          <w:szCs w:val="24"/>
        </w:rPr>
        <w:tab/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условиях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современного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исторического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процесса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ведущей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глобальной проблемой является обеспечение безопасности личности,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этой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связи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обучение  российских школьников основам безопасности 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и защиты Родины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 (далее — ОБ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ЗР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) является важным  и  принципиальным  </w:t>
      </w:r>
      <w:proofErr w:type="gramStart"/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достижением</w:t>
      </w:r>
      <w:proofErr w:type="gramEnd"/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как для отечественного, так и для мирового образовательного</w:t>
      </w:r>
      <w:r w:rsidR="009711EC"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9711EC"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сообщества.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Целью изучения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учебного предмета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БЗР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 уровне  основного общего образования является формирование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у </w:t>
      </w:r>
      <w:proofErr w:type="gramStart"/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proofErr w:type="gramEnd"/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базового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современными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общества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государства.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разработке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программы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учитывались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основные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положения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следующих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документов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(в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последних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редакциях):</w:t>
      </w:r>
    </w:p>
    <w:p w:rsidR="009711EC" w:rsidRPr="007B6CAF" w:rsidRDefault="009711EC" w:rsidP="009711EC">
      <w:pPr>
        <w:widowControl w:val="0"/>
        <w:numPr>
          <w:ilvl w:val="1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Конституции</w:t>
      </w:r>
      <w:r w:rsidRPr="007B6CA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Российской</w:t>
      </w:r>
      <w:r w:rsidRPr="007B6CA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Федерации;</w:t>
      </w:r>
    </w:p>
    <w:p w:rsidR="009711EC" w:rsidRPr="007B6CAF" w:rsidRDefault="009711EC" w:rsidP="009711EC">
      <w:pPr>
        <w:widowControl w:val="0"/>
        <w:numPr>
          <w:ilvl w:val="1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right="137" w:firstLine="283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«Об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образовании</w:t>
      </w:r>
      <w:r w:rsidRPr="007B6CA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7B6CAF">
        <w:rPr>
          <w:rFonts w:ascii="Times New Roman" w:eastAsia="Cambria" w:hAnsi="Times New Roman" w:cs="Times New Roman"/>
          <w:spacing w:val="3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Федерации»;</w:t>
      </w:r>
    </w:p>
    <w:p w:rsidR="009711EC" w:rsidRPr="007B6CAF" w:rsidRDefault="009711EC" w:rsidP="009711EC">
      <w:pPr>
        <w:widowControl w:val="0"/>
        <w:numPr>
          <w:ilvl w:val="1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гражданской</w:t>
      </w:r>
      <w:r w:rsidRPr="007B6CA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обороне»;</w:t>
      </w:r>
    </w:p>
    <w:p w:rsidR="009711EC" w:rsidRPr="007B6CAF" w:rsidRDefault="009711EC" w:rsidP="009711EC">
      <w:pPr>
        <w:widowControl w:val="0"/>
        <w:numPr>
          <w:ilvl w:val="1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right="149" w:firstLine="283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 радиационной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населения»;</w:t>
      </w:r>
    </w:p>
    <w:p w:rsidR="009711EC" w:rsidRPr="007B6CAF" w:rsidRDefault="009711EC" w:rsidP="009711EC">
      <w:pPr>
        <w:widowControl w:val="0"/>
        <w:numPr>
          <w:ilvl w:val="1"/>
          <w:numId w:val="3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</w:t>
      </w:r>
      <w:r w:rsidRPr="007B6CA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пожарной</w:t>
      </w:r>
      <w:r w:rsidRPr="007B6CA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безопасности»;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</w:t>
      </w:r>
      <w:r w:rsidRPr="007B6CAF">
        <w:rPr>
          <w:rFonts w:ascii="Times New Roman" w:eastAsia="Cambria" w:hAnsi="Times New Roman" w:cs="Times New Roman"/>
          <w:spacing w:val="2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дорожного</w:t>
      </w:r>
      <w:r w:rsidRPr="007B6CAF">
        <w:rPr>
          <w:rFonts w:ascii="Times New Roman" w:eastAsia="Cambria" w:hAnsi="Times New Roman" w:cs="Times New Roman"/>
          <w:spacing w:val="2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движения»;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закона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противодействии</w:t>
      </w:r>
      <w:r w:rsidRPr="007B6CAF">
        <w:rPr>
          <w:rFonts w:ascii="Times New Roman" w:eastAsia="Cambria" w:hAnsi="Times New Roman" w:cs="Times New Roman"/>
          <w:spacing w:val="3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терроризму»;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Семейного</w:t>
      </w:r>
      <w:r w:rsidRPr="007B6CAF">
        <w:rPr>
          <w:rFonts w:ascii="Times New Roman" w:eastAsia="Cambria" w:hAnsi="Times New Roman" w:cs="Times New Roman"/>
          <w:spacing w:val="2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кодекса</w:t>
      </w:r>
      <w:r w:rsidRPr="007B6CAF">
        <w:rPr>
          <w:rFonts w:ascii="Times New Roman" w:eastAsia="Cambria" w:hAnsi="Times New Roman" w:cs="Times New Roman"/>
          <w:spacing w:val="2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Уголовного</w:t>
      </w:r>
      <w:r w:rsidRPr="007B6CAF">
        <w:rPr>
          <w:rFonts w:ascii="Times New Roman" w:eastAsia="Cambria" w:hAnsi="Times New Roman" w:cs="Times New Roman"/>
          <w:spacing w:val="2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кодекса</w:t>
      </w:r>
      <w:r w:rsidRPr="007B6CAF">
        <w:rPr>
          <w:rFonts w:ascii="Times New Roman" w:eastAsia="Cambria" w:hAnsi="Times New Roman" w:cs="Times New Roman"/>
          <w:spacing w:val="2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Российской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Федерации;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Правил</w:t>
      </w:r>
      <w:r w:rsidRPr="007B6CAF">
        <w:rPr>
          <w:rFonts w:ascii="Times New Roman" w:eastAsia="Cambria" w:hAnsi="Times New Roman" w:cs="Times New Roman"/>
          <w:spacing w:val="-12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дорожного</w:t>
      </w:r>
      <w:r w:rsidRPr="007B6CA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движения</w:t>
      </w:r>
      <w:r w:rsidRPr="007B6CAF">
        <w:rPr>
          <w:rFonts w:ascii="Times New Roman" w:eastAsia="Cambria" w:hAnsi="Times New Roman" w:cs="Times New Roman"/>
          <w:spacing w:val="-9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Российской</w:t>
      </w:r>
      <w:r w:rsidRPr="007B6CA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Федерации;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Стратегии национальной безопасности Российской Федерации;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w w:val="110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Федерального государственного стандарта основного общего образования;</w:t>
      </w:r>
    </w:p>
    <w:p w:rsidR="009711EC" w:rsidRPr="007B6CAF" w:rsidRDefault="009711EC" w:rsidP="009711EC">
      <w:pPr>
        <w:widowControl w:val="0"/>
        <w:numPr>
          <w:ilvl w:val="0"/>
          <w:numId w:val="1"/>
        </w:numPr>
        <w:tabs>
          <w:tab w:val="left" w:pos="571"/>
        </w:tabs>
        <w:autoSpaceDE w:val="0"/>
        <w:autoSpaceDN w:val="0"/>
        <w:spacing w:after="0" w:line="240" w:lineRule="auto"/>
        <w:ind w:left="570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Концепции преподавания основ безопасности жизнедея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тельности.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398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Настоящая</w:t>
      </w:r>
      <w:r w:rsidRPr="007B6CAF">
        <w:rPr>
          <w:rFonts w:ascii="Times New Roman" w:eastAsia="Cambria" w:hAnsi="Times New Roman" w:cs="Times New Roman"/>
          <w:spacing w:val="-8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Программа</w:t>
      </w:r>
      <w:r w:rsidRPr="007B6CAF">
        <w:rPr>
          <w:rFonts w:ascii="Times New Roman" w:eastAsia="Cambria" w:hAnsi="Times New Roman" w:cs="Times New Roman"/>
          <w:spacing w:val="-6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обеспечивает: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- ясное понимание обучающимися современных проблем безопасности и формирование у подрастающего поколения базового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sz w:val="24"/>
          <w:szCs w:val="24"/>
        </w:rPr>
        <w:t>уровня культуры безопасного поведения; прочное усвоение обуча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ющимися минимума основных ключевых понятий, обеспечивающих преемственность изучения основ комплексной 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личности на следующем уровне образования; возможность выработки и закрепления у обучающихся умений и навыков, необходимых</w:t>
      </w:r>
      <w:r w:rsidRPr="007B6CA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7B6CAF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последующей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жизни;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right="116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- выработку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практико-ориентированных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компетенций,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соответствующих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потребностям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современности;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right="114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 xml:space="preserve">- реализацию оптимального баланса </w:t>
      </w:r>
      <w:proofErr w:type="spellStart"/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межпредметных</w:t>
      </w:r>
      <w:proofErr w:type="spellEnd"/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 xml:space="preserve"> связей,</w:t>
      </w:r>
      <w:r w:rsidRPr="007B6CA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способствующих формированию практических умений и навыков,</w:t>
      </w:r>
      <w:r w:rsidRPr="007B6CAF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4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их</w:t>
      </w:r>
      <w:r w:rsidRPr="007B6CA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разумное</w:t>
      </w:r>
      <w:r w:rsidRPr="007B6CAF">
        <w:rPr>
          <w:rFonts w:ascii="Times New Roman" w:eastAsia="Cambria" w:hAnsi="Times New Roman" w:cs="Times New Roman"/>
          <w:spacing w:val="2"/>
          <w:w w:val="110"/>
          <w:sz w:val="24"/>
          <w:szCs w:val="24"/>
        </w:rPr>
        <w:t xml:space="preserve"> </w:t>
      </w:r>
      <w:proofErr w:type="spellStart"/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взаимодополнение</w:t>
      </w:r>
      <w:proofErr w:type="spellEnd"/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right="113" w:firstLine="4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целях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обеспечения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системного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подхода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изучении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ЗР</w:t>
      </w:r>
      <w:r w:rsidRPr="007B6CA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уровне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7B6CA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7B6CAF">
        <w:rPr>
          <w:rFonts w:ascii="Times New Roman" w:eastAsia="Cambria" w:hAnsi="Times New Roman" w:cs="Times New Roman"/>
          <w:spacing w:val="1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Программа </w:t>
      </w:r>
      <w:r w:rsidRPr="007B6CAF">
        <w:rPr>
          <w:rFonts w:ascii="Times New Roman" w:eastAsia="Cambria" w:hAnsi="Times New Roman" w:cs="Times New Roman"/>
          <w:sz w:val="24"/>
          <w:szCs w:val="24"/>
        </w:rPr>
        <w:t>предполагает</w:t>
      </w:r>
      <w:r w:rsidRPr="007B6CA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sz w:val="24"/>
          <w:szCs w:val="24"/>
        </w:rPr>
        <w:t>внедрение</w:t>
      </w:r>
      <w:r w:rsidRPr="007B6CA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sz w:val="24"/>
          <w:szCs w:val="24"/>
        </w:rPr>
        <w:t>универсальной</w:t>
      </w:r>
      <w:r w:rsidRPr="007B6CA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sz w:val="24"/>
          <w:szCs w:val="24"/>
        </w:rPr>
        <w:t>структурно-логической</w:t>
      </w:r>
      <w:r w:rsidRPr="007B6CAF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схемы</w:t>
      </w:r>
      <w:r w:rsidRPr="007B6CA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7B6CAF">
        <w:rPr>
          <w:rFonts w:ascii="Times New Roman" w:eastAsia="Cambria" w:hAnsi="Times New Roman" w:cs="Times New Roman"/>
          <w:spacing w:val="1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модулей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(тематических</w:t>
      </w:r>
      <w:r w:rsidRPr="007B6CA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линий)</w:t>
      </w:r>
      <w:r w:rsidRPr="007B6CAF">
        <w:rPr>
          <w:rFonts w:ascii="Times New Roman" w:eastAsia="Cambria" w:hAnsi="Times New Roman" w:cs="Times New Roman"/>
          <w:spacing w:val="1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парадигме</w:t>
      </w:r>
      <w:r w:rsidRPr="007B6CAF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безопасной</w:t>
      </w:r>
      <w:r w:rsidRPr="007B6CA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жизнедеятельности: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«предвидеть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опасность</w:t>
      </w:r>
      <w:r w:rsidRPr="007B6CAF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возможности</w:t>
      </w:r>
      <w:r w:rsidRPr="007B6CA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ее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избегать</w:t>
      </w:r>
      <w:r w:rsidRPr="007B6CAF">
        <w:rPr>
          <w:rFonts w:ascii="Times New Roman" w:eastAsia="Cambria" w:hAnsi="Times New Roman" w:cs="Times New Roman"/>
          <w:spacing w:val="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необходимости</w:t>
      </w:r>
      <w:r w:rsidRPr="007B6CA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действовать».</w:t>
      </w:r>
    </w:p>
    <w:p w:rsidR="0008375F" w:rsidRPr="004268FF" w:rsidRDefault="009711EC" w:rsidP="004268FF">
      <w:pPr>
        <w:widowControl w:val="0"/>
        <w:autoSpaceDE w:val="0"/>
        <w:autoSpaceDN w:val="0"/>
        <w:spacing w:after="0" w:line="240" w:lineRule="auto"/>
        <w:ind w:right="113" w:firstLine="431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Учебный материал систематизирован по сферам возможных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проявлений рисков и опасностей: помещения и бытовые условия;</w:t>
      </w:r>
      <w:r w:rsidRPr="007B6CAF">
        <w:rPr>
          <w:rFonts w:ascii="Times New Roman" w:eastAsia="Cambria" w:hAnsi="Times New Roman" w:cs="Times New Roman"/>
          <w:spacing w:val="-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улица</w:t>
      </w:r>
      <w:r w:rsidRPr="007B6CAF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-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общественные места;</w:t>
      </w:r>
      <w:r w:rsidRPr="007B6CAF">
        <w:rPr>
          <w:rFonts w:ascii="Times New Roman" w:eastAsia="Cambria" w:hAnsi="Times New Roman" w:cs="Times New Roman"/>
          <w:spacing w:val="-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природные</w:t>
      </w:r>
      <w:r w:rsidRPr="007B6CA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условия;</w:t>
      </w:r>
      <w:r w:rsidRPr="007B6CAF">
        <w:rPr>
          <w:rFonts w:ascii="Times New Roman" w:eastAsia="Cambria" w:hAnsi="Times New Roman" w:cs="Times New Roman"/>
          <w:spacing w:val="-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коммуникационные связи и каналы; объекты и учреждения культуры.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Программой предусматривается использование практико-ориентированных интерактивных форм организации учебных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занятий с возможностью применения тренажерных систем 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виртуальных</w:t>
      </w:r>
      <w:r w:rsidRPr="007B6CA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моделей.</w:t>
      </w:r>
      <w:r w:rsidRPr="007B6CA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</w:t>
      </w:r>
      <w:r w:rsidRPr="007B6CAF">
        <w:rPr>
          <w:rFonts w:ascii="Times New Roman" w:eastAsia="Cambria" w:hAnsi="Times New Roman" w:cs="Times New Roman"/>
          <w:spacing w:val="3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этом</w:t>
      </w:r>
      <w:r w:rsidRPr="007B6CAF">
        <w:rPr>
          <w:rFonts w:ascii="Times New Roman" w:eastAsia="Cambria" w:hAnsi="Times New Roman" w:cs="Times New Roman"/>
          <w:spacing w:val="3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использование</w:t>
      </w:r>
      <w:r w:rsidRPr="007B6CAF">
        <w:rPr>
          <w:rFonts w:ascii="Times New Roman" w:eastAsia="Cambria" w:hAnsi="Times New Roman" w:cs="Times New Roman"/>
          <w:spacing w:val="3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электронной образовательной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среды</w:t>
      </w:r>
      <w:r w:rsidRPr="007B6CA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занятиях</w:t>
      </w:r>
      <w:r w:rsidRPr="007B6CAF">
        <w:rPr>
          <w:rFonts w:ascii="Times New Roman" w:eastAsia="Cambria" w:hAnsi="Times New Roman" w:cs="Times New Roman"/>
          <w:spacing w:val="3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должно</w:t>
      </w:r>
      <w:r w:rsidRPr="007B6CAF">
        <w:rPr>
          <w:rFonts w:ascii="Times New Roman" w:eastAsia="Cambria" w:hAnsi="Times New Roman" w:cs="Times New Roman"/>
          <w:spacing w:val="3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быть</w:t>
      </w:r>
      <w:r w:rsidRPr="007B6CAF">
        <w:rPr>
          <w:rFonts w:ascii="Times New Roman" w:eastAsia="Cambria" w:hAnsi="Times New Roman" w:cs="Times New Roman"/>
          <w:spacing w:val="2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разумным</w:t>
      </w:r>
      <w:r w:rsidRPr="007B6CAF">
        <w:rPr>
          <w:rFonts w:ascii="Times New Roman" w:eastAsia="Cambria" w:hAnsi="Times New Roman" w:cs="Times New Roman"/>
          <w:spacing w:val="2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7B6CAF">
        <w:rPr>
          <w:rFonts w:ascii="Times New Roman" w:eastAsia="Cambria" w:hAnsi="Times New Roman" w:cs="Times New Roman"/>
          <w:spacing w:val="1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компьютер</w:t>
      </w:r>
      <w:r w:rsidRPr="007B6CA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дистанционные</w:t>
      </w:r>
      <w:r w:rsidRPr="007B6CAF">
        <w:rPr>
          <w:rFonts w:ascii="Times New Roman" w:eastAsia="Cambria" w:hAnsi="Times New Roman" w:cs="Times New Roman"/>
          <w:spacing w:val="2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образовательные</w:t>
      </w:r>
      <w:r w:rsidRPr="007B6CA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технологии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не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способны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полностью</w:t>
      </w:r>
      <w:r w:rsidRPr="007B6CA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заменить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педагога</w:t>
      </w:r>
      <w:r w:rsidRPr="007B6CA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практиче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ские</w:t>
      </w:r>
      <w:r w:rsidRPr="007B6CAF">
        <w:rPr>
          <w:rFonts w:ascii="Times New Roman" w:eastAsia="Cambria" w:hAnsi="Times New Roman" w:cs="Times New Roman"/>
          <w:spacing w:val="-10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действия</w:t>
      </w:r>
      <w:r w:rsidRPr="007B6CAF">
        <w:rPr>
          <w:rFonts w:ascii="Times New Roman" w:eastAsia="Cambria" w:hAnsi="Times New Roman" w:cs="Times New Roman"/>
          <w:spacing w:val="-3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обучающихся.</w:t>
      </w:r>
      <w:bookmarkStart w:id="1" w:name="ОБЩАЯ_ХАРАКТЕРИСТИКА_ПРЕДМЕТА_«ОСНОВЫ_БЕ"/>
      <w:bookmarkStart w:id="2" w:name="_bookmark1"/>
      <w:bookmarkEnd w:id="1"/>
      <w:bookmarkEnd w:id="2"/>
    </w:p>
    <w:p w:rsidR="00AD4B24" w:rsidRDefault="00AD4B24" w:rsidP="009711EC">
      <w:pPr>
        <w:widowControl w:val="0"/>
        <w:autoSpaceDE w:val="0"/>
        <w:autoSpaceDN w:val="0"/>
        <w:spacing w:after="0" w:line="240" w:lineRule="auto"/>
        <w:ind w:left="116"/>
        <w:jc w:val="center"/>
        <w:outlineLvl w:val="2"/>
        <w:rPr>
          <w:rFonts w:ascii="Times New Roman" w:eastAsia="Trebuchet MS" w:hAnsi="Times New Roman" w:cs="Times New Roman"/>
          <w:b/>
          <w:w w:val="90"/>
          <w:sz w:val="24"/>
          <w:szCs w:val="24"/>
        </w:rPr>
      </w:pP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ОБЩАЯ</w:t>
      </w:r>
      <w:r w:rsidRPr="007B6CAF">
        <w:rPr>
          <w:rFonts w:ascii="Times New Roman" w:eastAsia="Trebuchet MS" w:hAnsi="Times New Roman" w:cs="Times New Roman"/>
          <w:b/>
          <w:spacing w:val="9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ХАРАКТЕРИСТИКА</w:t>
      </w:r>
      <w:r w:rsidRPr="007B6CAF">
        <w:rPr>
          <w:rFonts w:ascii="Times New Roman" w:eastAsia="Trebuchet MS" w:hAnsi="Times New Roman" w:cs="Times New Roman"/>
          <w:b/>
          <w:spacing w:val="12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ПРЕДМЕТА</w:t>
      </w:r>
      <w:r w:rsidRPr="007B6CAF">
        <w:rPr>
          <w:rFonts w:ascii="Times New Roman" w:eastAsia="Trebuchet MS" w:hAnsi="Times New Roman" w:cs="Times New Roman"/>
          <w:b/>
          <w:spacing w:val="8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«ОСНОВЫ</w:t>
      </w:r>
      <w:r w:rsidRPr="007B6CAF">
        <w:rPr>
          <w:rFonts w:ascii="Times New Roman" w:eastAsia="Trebuchet MS" w:hAnsi="Times New Roman" w:cs="Times New Roman"/>
          <w:b/>
          <w:spacing w:val="13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БЕЗОПАСНОСТИ</w:t>
      </w:r>
      <w:r w:rsidR="005731A6">
        <w:rPr>
          <w:rFonts w:ascii="Times New Roman" w:eastAsia="Trebuchet MS" w:hAnsi="Times New Roman" w:cs="Times New Roman"/>
          <w:b/>
          <w:spacing w:val="-1"/>
          <w:sz w:val="24"/>
          <w:szCs w:val="24"/>
        </w:rPr>
        <w:t xml:space="preserve"> И ЗАЩИТЫ РОДИНЫ</w:t>
      </w:r>
      <w:r w:rsidRPr="007B6CAF">
        <w:rPr>
          <w:rFonts w:ascii="Times New Roman" w:eastAsia="Trebuchet MS" w:hAnsi="Times New Roman" w:cs="Times New Roman"/>
          <w:b/>
          <w:spacing w:val="-1"/>
          <w:sz w:val="24"/>
          <w:szCs w:val="24"/>
        </w:rPr>
        <w:t>».</w:t>
      </w:r>
      <w:r w:rsidRPr="007B6CAF">
        <w:rPr>
          <w:rFonts w:ascii="Times New Roman" w:eastAsia="Trebuchet MS" w:hAnsi="Times New Roman" w:cs="Times New Roman"/>
          <w:b/>
          <w:spacing w:val="-13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sz w:val="24"/>
          <w:szCs w:val="24"/>
        </w:rPr>
        <w:t>5—7</w:t>
      </w:r>
      <w:r w:rsidRPr="007B6CAF">
        <w:rPr>
          <w:rFonts w:ascii="Times New Roman" w:eastAsia="Trebuchet MS" w:hAnsi="Times New Roman" w:cs="Times New Roman"/>
          <w:b/>
          <w:spacing w:val="-17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sz w:val="24"/>
          <w:szCs w:val="24"/>
        </w:rPr>
        <w:t>КЛАССЫ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4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 соответствии с требованиями ФГОС учебный предмет ОБ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ЗР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входит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предметную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область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2B0BEC">
        <w:rPr>
          <w:rFonts w:ascii="Times New Roman" w:eastAsia="Cambria" w:hAnsi="Times New Roman" w:cs="Times New Roman"/>
          <w:w w:val="105"/>
          <w:sz w:val="24"/>
          <w:szCs w:val="24"/>
        </w:rPr>
        <w:t>О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сновы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2B0BEC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и защиты Родины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»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является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обязательным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изучения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уровне</w:t>
      </w:r>
      <w:r w:rsidRPr="007B6CA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образования.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1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 «Основы безопасности и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 xml:space="preserve"> защиты Родины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» предназначен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личных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социально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значимых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качеств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учащихся,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направленных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повышение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уровня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защищённости жизненно важных интересов личности, общества, государства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внешних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внутренних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угроз,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отрицательного влияния человеческого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фактора на общественную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безопасность.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2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Изучение предмета способствует формированию у обучаю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щихся в 5—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7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классах основ индивидуальной культуры безопас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ности жизнедеятельности,</w:t>
      </w:r>
      <w:r w:rsidRPr="007B6CAF">
        <w:rPr>
          <w:rFonts w:ascii="Times New Roman" w:eastAsia="Cambria" w:hAnsi="Times New Roman" w:cs="Times New Roman"/>
          <w:spacing w:val="-1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>необходимой</w:t>
      </w:r>
      <w:r w:rsidRPr="007B6CAF">
        <w:rPr>
          <w:rFonts w:ascii="Times New Roman" w:eastAsia="Cambria" w:hAnsi="Times New Roman" w:cs="Times New Roman"/>
          <w:spacing w:val="1"/>
          <w:w w:val="11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10"/>
          <w:sz w:val="24"/>
          <w:szCs w:val="24"/>
        </w:rPr>
        <w:t xml:space="preserve">человеку для жизни в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условиях техногенной, природной, социальной и информационной сфер деятельности на современном этапе. В процессе освоения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обучающиеся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приобретут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необходимые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знания,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умения,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навыки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сформируют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компетенции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обеспечения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безопасной жизнедеятельности в обществе в условиях современного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мира,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том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числе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учётом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региональных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особенностей.</w:t>
      </w:r>
    </w:p>
    <w:p w:rsidR="009711EC" w:rsidRPr="0008375F" w:rsidRDefault="009711EC" w:rsidP="0008375F">
      <w:pPr>
        <w:widowControl w:val="0"/>
        <w:autoSpaceDE w:val="0"/>
        <w:autoSpaceDN w:val="0"/>
        <w:spacing w:after="0" w:line="240" w:lineRule="auto"/>
        <w:ind w:left="116" w:right="110" w:firstLine="283"/>
        <w:jc w:val="both"/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Учитывая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требования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Федерального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стандарта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основного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положения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Концепции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преподавания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основ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ходе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преподавания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целесообразно использовать сочетание новых и традиционных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подходов к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изучению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вопросов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комплексной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безопасности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личности,  общества  и  государства  в  различных  сферах,  в  том  числе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социальной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среде: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противодействие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вовлечению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деструктивные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молодёжные  сообщества,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обеспечение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защита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прав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потребителей  и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др.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Особое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внимание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уделяется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антиэкстремистской</w:t>
      </w:r>
      <w:proofErr w:type="spellEnd"/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антитеррористической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также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общегосударственной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системе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защиты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личности,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общества,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террористических</w:t>
      </w:r>
      <w:r w:rsidRPr="007B6CAF">
        <w:rPr>
          <w:rFonts w:ascii="Times New Roman" w:eastAsia="Cambria" w:hAnsi="Times New Roman" w:cs="Times New Roman"/>
          <w:spacing w:val="2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угроз.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Обучение по программе будет способствовать выработке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учащихся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умений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распознавать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угрозы,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нейтрализовать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конфликтные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ситуации,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решать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сложные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вопросы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социального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характера, грамотно вести себя при возникновении чрезвычайных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ситуаций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природного</w:t>
      </w:r>
      <w:r w:rsidRPr="007B6CAF">
        <w:rPr>
          <w:rFonts w:ascii="Times New Roman" w:eastAsia="Cambria" w:hAnsi="Times New Roman" w:cs="Times New Roman"/>
          <w:spacing w:val="12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техногенного</w:t>
      </w:r>
      <w:r w:rsidRPr="007B6CAF">
        <w:rPr>
          <w:rFonts w:ascii="Times New Roman" w:eastAsia="Cambria" w:hAnsi="Times New Roman" w:cs="Times New Roman"/>
          <w:spacing w:val="1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характера.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4" w:right="115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i/>
          <w:w w:val="105"/>
          <w:sz w:val="24"/>
          <w:szCs w:val="24"/>
        </w:rPr>
        <w:t>Основная</w:t>
      </w:r>
      <w:r w:rsidRPr="007B6CA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i/>
          <w:w w:val="105"/>
          <w:sz w:val="24"/>
          <w:szCs w:val="24"/>
        </w:rPr>
        <w:t>цель</w:t>
      </w:r>
      <w:r w:rsidRPr="007B6CA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i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—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научить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подростков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предвидеть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опасность, по возможности её избегать, при необходимости действовать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</w:t>
      </w:r>
      <w:r w:rsidRPr="007B6CA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знанием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дела.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4" w:right="113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Достижение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i/>
          <w:w w:val="105"/>
          <w:sz w:val="24"/>
          <w:szCs w:val="24"/>
        </w:rPr>
        <w:t>планируемых</w:t>
      </w:r>
      <w:r w:rsidRPr="007B6CA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i/>
          <w:w w:val="105"/>
          <w:sz w:val="24"/>
          <w:szCs w:val="24"/>
        </w:rPr>
        <w:t>результатов</w:t>
      </w:r>
      <w:r w:rsidRPr="007B6CAF">
        <w:rPr>
          <w:rFonts w:ascii="Times New Roman" w:eastAsia="Cambria" w:hAnsi="Times New Roman" w:cs="Times New Roman"/>
          <w:i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реализуется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путём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решения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ряда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задач,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которые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определяют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направления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формирования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содержания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spellStart"/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proofErr w:type="spellEnd"/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 xml:space="preserve"> защиты Родины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»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рамках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отдельных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положений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стратегических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национальных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приоритетов,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определённых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Стратегией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национальной  безопасности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Российской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Федерации: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сбережение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народа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России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развитие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человеческого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потенциала;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оборона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страны;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государственная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общественная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безопасность;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информационная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безопасность;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экономическая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безопасность;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научно-технологическое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развитие;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экологическая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безопасность и рациональное природопользование; защита традиционных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российских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духовно-нравственных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ценностей, культуры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исторической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памяти;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стратегическая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стабильность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взаимовыгодное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международное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сотрудничество.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 w:right="111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 ходе освоения содержания предмета обучающиеся сформируют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социальные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качества,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компетентности,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что окажет важное влияние на их подготовку к самостоятельной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современном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обществе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реальных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условиях</w:t>
      </w:r>
      <w:r w:rsidRPr="007B6CAF">
        <w:rPr>
          <w:rFonts w:ascii="Times New Roman" w:eastAsia="Cambria" w:hAnsi="Times New Roman" w:cs="Times New Roman"/>
          <w:spacing w:val="10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окружающего</w:t>
      </w:r>
      <w:r w:rsidRPr="007B6CAF">
        <w:rPr>
          <w:rFonts w:ascii="Times New Roman" w:eastAsia="Cambria" w:hAnsi="Times New Roman" w:cs="Times New Roman"/>
          <w:spacing w:val="13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мира.</w:t>
      </w:r>
    </w:p>
    <w:p w:rsidR="0008375F" w:rsidRDefault="0008375F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08375F" w:rsidRPr="007B6CAF" w:rsidRDefault="0008375F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3" w:name="ЦЕЛИ_ИЗУЧЕНИЯ_ПРЕДМЕТА"/>
      <w:bookmarkEnd w:id="3"/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ЦЕЛИ</w:t>
      </w:r>
      <w:r w:rsidRPr="007B6CAF">
        <w:rPr>
          <w:rFonts w:ascii="Times New Roman" w:eastAsia="Trebuchet MS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ИЗУЧЕНИЯ</w:t>
      </w:r>
      <w:r w:rsidRPr="007B6CAF">
        <w:rPr>
          <w:rFonts w:ascii="Times New Roman" w:eastAsia="Trebuchet MS" w:hAnsi="Times New Roman" w:cs="Times New Roman"/>
          <w:b/>
          <w:spacing w:val="20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ПРЕДМЕТА</w:t>
      </w:r>
    </w:p>
    <w:p w:rsidR="009711EC" w:rsidRDefault="009711EC" w:rsidP="009711EC">
      <w:pPr>
        <w:widowControl w:val="0"/>
        <w:autoSpaceDE w:val="0"/>
        <w:autoSpaceDN w:val="0"/>
        <w:spacing w:after="0" w:line="240" w:lineRule="auto"/>
        <w:ind w:left="116"/>
        <w:jc w:val="center"/>
        <w:rPr>
          <w:rFonts w:ascii="Times New Roman" w:eastAsia="Cambria" w:hAnsi="Times New Roman" w:cs="Times New Roman"/>
          <w:b/>
          <w:w w:val="90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90"/>
          <w:sz w:val="24"/>
          <w:szCs w:val="24"/>
        </w:rPr>
        <w:t>«ОСНОВЫ</w:t>
      </w:r>
      <w:r w:rsidRPr="007B6CAF">
        <w:rPr>
          <w:rFonts w:ascii="Times New Roman" w:eastAsia="Cambria" w:hAnsi="Times New Roman" w:cs="Times New Roman"/>
          <w:b/>
          <w:spacing w:val="10"/>
          <w:w w:val="90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b/>
          <w:w w:val="90"/>
          <w:sz w:val="24"/>
          <w:szCs w:val="24"/>
        </w:rPr>
        <w:t>БЕЗОПАСНОСТИ</w:t>
      </w:r>
      <w:r w:rsidR="005731A6">
        <w:rPr>
          <w:rFonts w:ascii="Times New Roman" w:eastAsia="Cambria" w:hAnsi="Times New Roman" w:cs="Times New Roman"/>
          <w:b/>
          <w:w w:val="90"/>
          <w:sz w:val="24"/>
          <w:szCs w:val="24"/>
        </w:rPr>
        <w:t xml:space="preserve"> И ЗАЩИТЫ РОДИНЫ</w:t>
      </w:r>
      <w:r w:rsidRPr="007B6CAF">
        <w:rPr>
          <w:rFonts w:ascii="Times New Roman" w:eastAsia="Cambria" w:hAnsi="Times New Roman" w:cs="Times New Roman"/>
          <w:b/>
          <w:w w:val="90"/>
          <w:sz w:val="24"/>
          <w:szCs w:val="24"/>
        </w:rPr>
        <w:t>»</w:t>
      </w:r>
    </w:p>
    <w:p w:rsidR="002B0BEC" w:rsidRPr="007B6CAF" w:rsidRDefault="002B0BEC" w:rsidP="009711EC">
      <w:pPr>
        <w:widowControl w:val="0"/>
        <w:autoSpaceDE w:val="0"/>
        <w:autoSpaceDN w:val="0"/>
        <w:spacing w:after="0" w:line="240" w:lineRule="auto"/>
        <w:ind w:left="116"/>
        <w:jc w:val="center"/>
        <w:rPr>
          <w:rFonts w:ascii="Times New Roman" w:eastAsia="Cambria" w:hAnsi="Times New Roman" w:cs="Times New Roman"/>
          <w:b/>
          <w:sz w:val="24"/>
          <w:szCs w:val="24"/>
        </w:rPr>
      </w:pPr>
      <w:bookmarkStart w:id="4" w:name="_GoBack"/>
      <w:bookmarkEnd w:id="4"/>
    </w:p>
    <w:p w:rsidR="002B0BEC" w:rsidRPr="002B0BEC" w:rsidRDefault="002B0BEC" w:rsidP="002B0BEC">
      <w:pPr>
        <w:spacing w:after="0"/>
        <w:ind w:firstLine="600"/>
        <w:jc w:val="both"/>
        <w:rPr>
          <w:sz w:val="24"/>
          <w:szCs w:val="24"/>
        </w:rPr>
      </w:pPr>
      <w:r w:rsidRPr="002B0BEC">
        <w:rPr>
          <w:rFonts w:ascii="Times New Roman" w:hAnsi="Times New Roman"/>
          <w:color w:val="000000"/>
          <w:sz w:val="24"/>
          <w:szCs w:val="24"/>
        </w:rPr>
        <w:t xml:space="preserve">Целью изучения ОБЗР на уровне основного общего образования является формирование у </w:t>
      </w:r>
      <w:proofErr w:type="gramStart"/>
      <w:r w:rsidRPr="002B0BEC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gramEnd"/>
      <w:r w:rsidRPr="002B0BEC">
        <w:rPr>
          <w:rFonts w:ascii="Times New Roman" w:hAnsi="Times New Roman"/>
          <w:color w:val="000000"/>
          <w:sz w:val="24"/>
          <w:szCs w:val="24"/>
        </w:rPr>
        <w:t xml:space="preserve"> готовности к выполнению обязанности по защите Отечества и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2B0BEC" w:rsidRPr="002B0BEC" w:rsidRDefault="002B0BEC" w:rsidP="002B0BEC">
      <w:pPr>
        <w:spacing w:after="0"/>
        <w:ind w:firstLine="600"/>
        <w:jc w:val="both"/>
        <w:rPr>
          <w:sz w:val="24"/>
          <w:szCs w:val="24"/>
        </w:rPr>
      </w:pPr>
      <w:r w:rsidRPr="002B0BEC">
        <w:rPr>
          <w:rFonts w:ascii="Times New Roman" w:hAnsi="Times New Roman"/>
          <w:color w:val="000000"/>
          <w:sz w:val="24"/>
          <w:szCs w:val="24"/>
        </w:rPr>
        <w:t xml:space="preserve">способность построения модели индивидуального безопасного поведения на основе понимания необходимости ведения здорового образа жизни, причин, механизмов возникновения и возможных </w:t>
      </w:r>
      <w:r w:rsidRPr="002B0BEC">
        <w:rPr>
          <w:rFonts w:ascii="Times New Roman" w:hAnsi="Times New Roman"/>
          <w:color w:val="000000"/>
          <w:sz w:val="24"/>
          <w:szCs w:val="24"/>
        </w:rPr>
        <w:lastRenderedPageBreak/>
        <w:t>последствий различных опасных и чрезвычайных ситуаций, знаний и умений применять необходимые средства и приемы рационального и безопасного поведения при их проявлении;</w:t>
      </w:r>
    </w:p>
    <w:p w:rsidR="002B0BEC" w:rsidRPr="002B0BEC" w:rsidRDefault="002B0BEC" w:rsidP="002B0BEC">
      <w:pPr>
        <w:spacing w:after="0"/>
        <w:ind w:firstLine="600"/>
        <w:jc w:val="both"/>
        <w:rPr>
          <w:sz w:val="24"/>
          <w:szCs w:val="24"/>
        </w:rPr>
      </w:pPr>
      <w:proofErr w:type="spellStart"/>
      <w:r w:rsidRPr="002B0BEC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2B0BEC">
        <w:rPr>
          <w:rFonts w:ascii="Times New Roman" w:hAnsi="Times New Roman"/>
          <w:color w:val="000000"/>
          <w:sz w:val="24"/>
          <w:szCs w:val="24"/>
        </w:rPr>
        <w:t xml:space="preserve"> активной жизненной позиции, осознанное понимание значимости личного безопасного поведения в интересах безопасности личности, общества и государства;</w:t>
      </w:r>
    </w:p>
    <w:p w:rsidR="002B0BEC" w:rsidRPr="002B0BEC" w:rsidRDefault="002B0BEC" w:rsidP="002B0BEC">
      <w:pPr>
        <w:spacing w:after="0"/>
        <w:ind w:firstLine="600"/>
        <w:jc w:val="both"/>
        <w:rPr>
          <w:sz w:val="24"/>
          <w:szCs w:val="24"/>
        </w:rPr>
      </w:pPr>
      <w:r w:rsidRPr="002B0BEC">
        <w:rPr>
          <w:rFonts w:ascii="Times New Roman" w:hAnsi="Times New Roman"/>
          <w:color w:val="000000"/>
          <w:sz w:val="24"/>
          <w:szCs w:val="24"/>
        </w:rPr>
        <w:t>знание и понимание роли государства и общества в решении задач обеспечения национальной безопасности и защиты населения от опасных и чрезвычайных ситуаций природного, техногенного и социального характера.</w:t>
      </w: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rPr>
          <w:rFonts w:ascii="Times New Roman" w:eastAsia="Cambria" w:hAnsi="Times New Roman" w:cs="Times New Roman"/>
          <w:sz w:val="24"/>
          <w:szCs w:val="24"/>
        </w:rPr>
      </w:pPr>
    </w:p>
    <w:p w:rsidR="009711EC" w:rsidRPr="007B6CAF" w:rsidRDefault="009711EC" w:rsidP="009711EC">
      <w:pPr>
        <w:widowControl w:val="0"/>
        <w:autoSpaceDE w:val="0"/>
        <w:autoSpaceDN w:val="0"/>
        <w:spacing w:after="0" w:line="240" w:lineRule="auto"/>
        <w:ind w:left="116"/>
        <w:jc w:val="center"/>
        <w:outlineLvl w:val="2"/>
        <w:rPr>
          <w:rFonts w:ascii="Times New Roman" w:eastAsia="Trebuchet MS" w:hAnsi="Times New Roman" w:cs="Times New Roman"/>
          <w:b/>
          <w:sz w:val="24"/>
          <w:szCs w:val="24"/>
        </w:rPr>
      </w:pPr>
      <w:bookmarkStart w:id="5" w:name="МЕСТО_ПРЕДМЕТА_В_УЧЕБНОМ_ПЛАНЕ"/>
      <w:bookmarkEnd w:id="5"/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МЕСТО</w:t>
      </w:r>
      <w:r w:rsidRPr="007B6CAF">
        <w:rPr>
          <w:rFonts w:ascii="Times New Roman" w:eastAsia="Trebuchet MS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ПРЕДМЕТА</w:t>
      </w:r>
      <w:r w:rsidRPr="007B6CAF">
        <w:rPr>
          <w:rFonts w:ascii="Times New Roman" w:eastAsia="Trebuchet MS" w:hAnsi="Times New Roman" w:cs="Times New Roman"/>
          <w:b/>
          <w:spacing w:val="7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В УЧЕБНОМ</w:t>
      </w:r>
      <w:r w:rsidRPr="007B6CAF">
        <w:rPr>
          <w:rFonts w:ascii="Times New Roman" w:eastAsia="Trebuchet MS" w:hAnsi="Times New Roman" w:cs="Times New Roman"/>
          <w:b/>
          <w:spacing w:val="4"/>
          <w:w w:val="90"/>
          <w:sz w:val="24"/>
          <w:szCs w:val="24"/>
        </w:rPr>
        <w:t xml:space="preserve"> </w:t>
      </w:r>
      <w:r w:rsidRPr="007B6CAF">
        <w:rPr>
          <w:rFonts w:ascii="Times New Roman" w:eastAsia="Trebuchet MS" w:hAnsi="Times New Roman" w:cs="Times New Roman"/>
          <w:b/>
          <w:w w:val="90"/>
          <w:sz w:val="24"/>
          <w:szCs w:val="24"/>
        </w:rPr>
        <w:t>ПЛАНЕ</w:t>
      </w:r>
    </w:p>
    <w:p w:rsidR="0008375F" w:rsidRDefault="009711EC" w:rsidP="004268FF">
      <w:pPr>
        <w:widowControl w:val="0"/>
        <w:autoSpaceDE w:val="0"/>
        <w:autoSpaceDN w:val="0"/>
        <w:spacing w:after="0" w:line="240" w:lineRule="auto"/>
        <w:ind w:left="116" w:right="114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Изучение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предмета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«Основы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="005731A6">
        <w:rPr>
          <w:rFonts w:ascii="Times New Roman" w:eastAsia="Cambria" w:hAnsi="Times New Roman" w:cs="Times New Roman"/>
          <w:w w:val="105"/>
          <w:sz w:val="24"/>
          <w:szCs w:val="24"/>
        </w:rPr>
        <w:t>и защиты Родины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»</w:t>
      </w:r>
      <w:r w:rsidRPr="007B6CAF">
        <w:rPr>
          <w:rFonts w:ascii="Times New Roman" w:eastAsia="Cambria" w:hAnsi="Times New Roman" w:cs="Times New Roman"/>
          <w:spacing w:val="5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соответствии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данной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программой</w:t>
      </w:r>
      <w:r w:rsidRPr="007B6CAF">
        <w:rPr>
          <w:rFonts w:ascii="Times New Roman" w:eastAsia="Cambria" w:hAnsi="Times New Roman" w:cs="Times New Roman"/>
          <w:spacing w:val="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планируется</w:t>
      </w:r>
      <w:r w:rsidRPr="007B6CAF">
        <w:rPr>
          <w:rFonts w:ascii="Times New Roman" w:eastAsia="Cambria" w:hAnsi="Times New Roman" w:cs="Times New Roman"/>
          <w:spacing w:val="6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5—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9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классах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(всего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170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часов).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proofErr w:type="gramStart"/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целях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обеспечения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индивидуальных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потребностей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обучающихся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формировании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культуры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безопасности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жизнедеятельности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на основе расширения  знаний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 умений, углубленного понимания значимости безопасного поведения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в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условиях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опасных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чрезвычайных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ситуаций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для</w:t>
      </w:r>
      <w:r w:rsidRPr="007B6CAF">
        <w:rPr>
          <w:rFonts w:ascii="Times New Roman" w:eastAsia="Cambria" w:hAnsi="Times New Roman" w:cs="Times New Roman"/>
          <w:spacing w:val="-44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личности,   общества   и   государства   предмет  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изучается    в 5—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7 классах из расчета 1 час в неделю за счет использования части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учебного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плана,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формируемого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участниками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образовательных</w:t>
      </w:r>
      <w:r w:rsidRPr="007B6CAF">
        <w:rPr>
          <w:rFonts w:ascii="Times New Roman" w:eastAsia="Cambria" w:hAnsi="Times New Roman" w:cs="Times New Roman"/>
          <w:spacing w:val="1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отношений</w:t>
      </w:r>
      <w:r w:rsidRPr="007B6CAF">
        <w:rPr>
          <w:rFonts w:ascii="Times New Roman" w:eastAsia="Cambria" w:hAnsi="Times New Roman" w:cs="Times New Roman"/>
          <w:spacing w:val="7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(всего</w:t>
      </w:r>
      <w:r w:rsidRPr="007B6CAF">
        <w:rPr>
          <w:rFonts w:ascii="Times New Roman" w:eastAsia="Cambria" w:hAnsi="Times New Roman" w:cs="Times New Roman"/>
          <w:spacing w:val="8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102</w:t>
      </w:r>
      <w:r w:rsidRPr="007B6CAF">
        <w:rPr>
          <w:rFonts w:ascii="Times New Roman" w:eastAsia="Cambria" w:hAnsi="Times New Roman" w:cs="Times New Roman"/>
          <w:spacing w:val="9"/>
          <w:w w:val="105"/>
          <w:sz w:val="24"/>
          <w:szCs w:val="24"/>
        </w:rPr>
        <w:t xml:space="preserve">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часа).</w:t>
      </w:r>
      <w:proofErr w:type="gramEnd"/>
    </w:p>
    <w:p w:rsidR="0008375F" w:rsidRDefault="0008375F" w:rsidP="009711EC">
      <w:pPr>
        <w:widowControl w:val="0"/>
        <w:autoSpaceDE w:val="0"/>
        <w:autoSpaceDN w:val="0"/>
        <w:spacing w:after="0" w:line="240" w:lineRule="auto"/>
        <w:ind w:left="116" w:right="114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</w:p>
    <w:p w:rsidR="0008375F" w:rsidRPr="007B6CAF" w:rsidRDefault="0008375F" w:rsidP="009711EC">
      <w:pPr>
        <w:widowControl w:val="0"/>
        <w:autoSpaceDE w:val="0"/>
        <w:autoSpaceDN w:val="0"/>
        <w:spacing w:after="0" w:line="240" w:lineRule="auto"/>
        <w:ind w:left="116" w:right="114" w:firstLine="283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F02C18" w:rsidRPr="007B6CAF" w:rsidRDefault="00F02C18" w:rsidP="0008375F">
      <w:pPr>
        <w:widowControl w:val="0"/>
        <w:autoSpaceDE w:val="0"/>
        <w:autoSpaceDN w:val="0"/>
        <w:spacing w:after="0" w:line="240" w:lineRule="auto"/>
        <w:ind w:right="118"/>
        <w:jc w:val="center"/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СОДЕРЖАНИЕ УЧЕБНОГО ПРЕДМЕТА «ОСНОВЫ БЕЗОПАСНОСТИ И</w:t>
      </w:r>
      <w:r w:rsidR="005731A6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 xml:space="preserve"> ЗАЩИТЫ РОДИНЫ</w:t>
      </w:r>
      <w:r w:rsidRPr="007B6CAF">
        <w:rPr>
          <w:rFonts w:ascii="Times New Roman" w:eastAsia="Cambria" w:hAnsi="Times New Roman" w:cs="Times New Roman"/>
          <w:b/>
          <w:bCs/>
          <w:w w:val="105"/>
          <w:sz w:val="24"/>
          <w:szCs w:val="24"/>
        </w:rPr>
        <w:t>»</w:t>
      </w:r>
    </w:p>
    <w:p w:rsidR="00F02C18" w:rsidRPr="007B6CAF" w:rsidRDefault="00F02C18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Модуль «Культура безопасности жизнедеятельности в современном обществе». 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Этот модуль можно рассматривать как вводный. Задача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учителя — довести до сознания у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чащихся, что любая деятельность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(труд, учёба, спорт и др.) в опреде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лённых условиях может быть опас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на. Если человек знает причины 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возникновения опасных и чрезвы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чайных ситуаций, правила безопасного поведения, он сможет сделать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жизнь безопасной. Умение предвидеть опасность и избежать её, в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случае необходимости правильно оц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>енить степень опасности и выра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ботать безопасный алгоритм действий</w:t>
      </w:r>
      <w:r w:rsidR="0008375F">
        <w:rPr>
          <w:rFonts w:ascii="Times New Roman" w:eastAsia="Cambria" w:hAnsi="Times New Roman" w:cs="Times New Roman"/>
          <w:w w:val="105"/>
          <w:sz w:val="24"/>
          <w:szCs w:val="24"/>
        </w:rPr>
        <w:t xml:space="preserve"> — в этом состоит культура без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опасности современного человека.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</w: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>Изучаемые темы:</w:t>
      </w:r>
    </w:p>
    <w:p w:rsidR="00446209" w:rsidRPr="007B6CAF" w:rsidRDefault="00446209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bookmarkStart w:id="6" w:name="МОДУЛЬ_№_1_«КУЛЬТУРА_БЕЗОПАСНОСТИ_ЖИЗНЕД"/>
      <w:bookmarkEnd w:id="6"/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Опасности в жизни чело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века. Основные правила безопас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ного поведения в различных ситу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ациях. Разновидности чрезвычай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ных ситуаций.</w:t>
      </w:r>
    </w:p>
    <w:p w:rsidR="0008375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 Здоровье и как его сохранить».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Задача этого модуля —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сформировать понимание, что здоровье — главная ценность человека.</w:t>
      </w:r>
    </w:p>
    <w:p w:rsidR="00446209" w:rsidRPr="007B6CAF" w:rsidRDefault="00446209" w:rsidP="0008375F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Сохранить здоровье можно, соблюда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я правила здорового образа жиз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ни, а также следуя золотому правил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у нравственности. Для того что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бы сохранить здоровье, нужно знать, от каких факторов оно зависит,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задуматься о том, всё ли правильно в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ы делаете, чтобы сберечь здоро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вье, сформировать понимание, что 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здоровый образ жизни и здоровье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неразрывно связаны.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08375F" w:rsidRDefault="00446209" w:rsidP="00446209">
      <w:pPr>
        <w:widowControl w:val="0"/>
        <w:autoSpaceDE w:val="0"/>
        <w:autoSpaceDN w:val="0"/>
        <w:spacing w:after="0" w:line="240" w:lineRule="auto"/>
        <w:ind w:left="116" w:right="118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ab/>
        <w:t>5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Что такое здоровье и з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доровый образ жизни. Как сохра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нить здоровье. Личная гигиена. Предупреждение вредных привычек.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Основные правила здорового образа жизни.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ab/>
        <w:t>6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Факторы, способствую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щие сбережению здоровья. Факто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ры, разрушающие здоровье.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 Профилактика вредных привычек. </w:t>
      </w:r>
    </w:p>
    <w:p w:rsidR="00446209" w:rsidRPr="007B6CAF" w:rsidRDefault="0008375F" w:rsidP="00446209">
      <w:pPr>
        <w:widowControl w:val="0"/>
        <w:autoSpaceDE w:val="0"/>
        <w:autoSpaceDN w:val="0"/>
        <w:spacing w:after="0" w:line="240" w:lineRule="auto"/>
        <w:ind w:left="116" w:right="118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Как 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избежать отрицательного воздействия окружающей </w:t>
      </w:r>
      <w:r>
        <w:rPr>
          <w:rFonts w:ascii="Times New Roman" w:hAnsi="Times New Roman" w:cs="Times New Roman"/>
          <w:color w:val="221F1F"/>
          <w:sz w:val="24"/>
          <w:szCs w:val="24"/>
        </w:rPr>
        <w:t>среды на разви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тие и здоровье человека. Правила </w:t>
      </w:r>
      <w:r>
        <w:rPr>
          <w:rFonts w:ascii="Times New Roman" w:hAnsi="Times New Roman" w:cs="Times New Roman"/>
          <w:color w:val="221F1F"/>
          <w:sz w:val="24"/>
          <w:szCs w:val="24"/>
        </w:rPr>
        <w:t>личной гигиены при занятиях ту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t>ризмом. Туризм как часть комплекса ГТО.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br/>
        <w:t xml:space="preserve"> 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tab/>
      </w:r>
      <w:r w:rsidR="00446209"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7 класс.  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t>Эпидемии. Эпизоотии. Эпифитотии. Защита населения от</w:t>
      </w:r>
      <w:r w:rsidR="00446209" w:rsidRPr="007B6CAF">
        <w:rPr>
          <w:rFonts w:ascii="Times New Roman" w:hAnsi="Times New Roman" w:cs="Times New Roman"/>
          <w:color w:val="221F1F"/>
          <w:sz w:val="24"/>
          <w:szCs w:val="24"/>
        </w:rPr>
        <w:br/>
        <w:t>чрезвычайных ситуаций биолого-социального происхождения.</w:t>
      </w:r>
    </w:p>
    <w:p w:rsidR="00446209" w:rsidRPr="007B6CAF" w:rsidRDefault="00446209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Модуль «Безопасность на транспорте». 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Безопасность на транспорте обсуждается, начиная с начальной школы. Используя знания и жизненный опыт учащихся, преподаватель-организатор должен сформировать у них умение правильно оценивать ситуацию на дороге и транспорте, понимание необходимости соблюдать Правила дорожного движения Российской Федерации. В процессе обучения не следует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lastRenderedPageBreak/>
        <w:t>сосредотачивать внимание на заучивании правил. Целесообразно больше рассуждать, рассматривать ситуативные задачи, позволяющие использовать действующие правила поведения на дороге, в транспорте и др. К местам повышенной опасности относится метрополитен, поэтому следует более подробно остановиться на правилах поведения в метро.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Изучаемые темы: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>5 класс.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 Правила поведения для пешеходов. Правила поведения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для пассажиров. Если вы водитель велосипеда.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7 класс. 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Ситуации, связанные с железнодорожным транспортом.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Безопасность в метрополитене.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Модуль « Безопасность в быту». 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При изучении данного модуля необходимо обобщить знания о том, что такое среда обитания, в чём различие городской и сельской среды обитания и особенности системы безопасности. Задача модуля — обобщить знания обучающихся, полученные на уроках окружающего мира, истории, по другим предметам, а также знания, приобретённые в семье, и др. 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>Анализируя опасные ситуации в доме, на улице, на детской площадке и др., преподаватель-организатор должен стремиться выработать у школьников умение предусмотреть опасную ситуацию, в случае необходимости действовать в соответствии с правилами. Особое внимание уделяется правилам противопожарной безопасности.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br/>
        <w:t>Изучаемые темы: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>5 класс.</w:t>
      </w:r>
      <w:r w:rsidRPr="007B6CAF">
        <w:rPr>
          <w:rFonts w:ascii="Times New Roman" w:eastAsia="Cambria" w:hAnsi="Times New Roman" w:cs="Times New Roman"/>
          <w:w w:val="105"/>
          <w:sz w:val="24"/>
          <w:szCs w:val="24"/>
        </w:rPr>
        <w:t xml:space="preserve"> Среда обитания человека. Службы, которые всегда приходят на помощь. Основные правила безопасности на улице. Безопасность дома. Безопасность в подъезде и на игровой площадке. Как вести себя при пожаре.</w:t>
      </w:r>
    </w:p>
    <w:p w:rsidR="00446209" w:rsidRPr="007B6CAF" w:rsidRDefault="00446209" w:rsidP="00446209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eastAsia="Cambria" w:hAnsi="Times New Roman" w:cs="Times New Roman"/>
          <w:b/>
          <w:w w:val="105"/>
          <w:sz w:val="24"/>
          <w:szCs w:val="24"/>
        </w:rPr>
        <w:t xml:space="preserve">7 класс.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Пожарная безопасност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ь в помещениях. Электробезопас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ность в повседневной жизни. Средства бытовой химии.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«Безопасность в общественных местах».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Данный модуль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включает целый круг тем, посв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ящённых вопросам безопасности в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окружающем подростка мире. Пре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жде всего, это безопасность при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встрече с наркоторговцами и мошенниками. Главная цель преподавателя-организатора — научить подростка правильно оценивать ситуацию при встрече с наркоторгов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цем или мошенником и выработать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алгоритм безопасного поведения.</w:t>
      </w:r>
    </w:p>
    <w:p w:rsidR="0008375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Большую часть времени совреме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нные дети проводят в школе. За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дача модуля — познакомить учащихся с опасностями, которые могут подстерегать их на перемене и во время уроков, на практич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еских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занятиях, выработать правила безопасного поведения. Обсудив с учащимися возможные источники о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пасностей в школе, значительное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внимание следует уделить соблю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дению правил поведения, которые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существуют в каждой образовательной организации. Обобщить правила безопасного поведения, уже известные школьнику из материала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начальной школы, и новые, котор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ые излагаются в учебнике, —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задача преподавателя-организатора.</w:t>
      </w:r>
    </w:p>
    <w:p w:rsidR="0008375F" w:rsidRDefault="00A43054" w:rsidP="0008375F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ab/>
        <w:t>Каждый человек, в том числе и п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одросток, является потребителем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товаров и услуг. Безопасность потребителя складывается из обязанностей исполнителя и непосредстве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нно потребителя и гарантирована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Федеральным законом «О защите прав потребителей». Цель данной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темы — помочь учащимся усвоить свои права и обязанности как потребителей товаров и услуг, сформировать умение пользоваться этими правами в соответствии с действующим законодательством. Занятия целесообразно строить на основе ситуативных задач, моделируя реальные ситуации, используя личный опыт обучающихся.</w:t>
      </w:r>
    </w:p>
    <w:p w:rsidR="00A43054" w:rsidRPr="007B6CAF" w:rsidRDefault="00A43054" w:rsidP="0008375F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446209" w:rsidRPr="007B6CAF" w:rsidRDefault="00A43054" w:rsidP="00A43054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08375F">
        <w:rPr>
          <w:rFonts w:ascii="Times New Roman" w:hAnsi="Times New Roman" w:cs="Times New Roman"/>
          <w:b/>
          <w:color w:val="221F1F"/>
          <w:sz w:val="24"/>
          <w:szCs w:val="24"/>
        </w:rPr>
        <w:t>7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Как избежать встречи с преступником. Как избежать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 xml:space="preserve">встречи с наркоторговцем. </w:t>
      </w:r>
    </w:p>
    <w:p w:rsidR="0008375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 Основы противодействия экстремизму и терроризму».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br/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Экстремизм и терроризм — чрезвычайные ситуации социального характера. Учащиеся получают информацию о противоправных действиях экстремистов и террористов. Задача преподавателя-организатора — объяснить антиобщественную сущность этих явлений, сформировать их правильную оценку. Каждый должен понимать, что борьба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государства с экстремизмом и терроризмом будет успешнее, если противодействие терроризму и экстремизму станет задачей каждого члена общества.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08375F">
        <w:rPr>
          <w:rFonts w:ascii="Times New Roman" w:hAnsi="Times New Roman" w:cs="Times New Roman"/>
          <w:b/>
          <w:color w:val="221F1F"/>
          <w:sz w:val="24"/>
          <w:szCs w:val="24"/>
        </w:rPr>
        <w:lastRenderedPageBreak/>
        <w:t>5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Что такое экстремизм. Терроризм — крайняя форма экстремизма. Правила безопасного поведения при угрозе или совершении террористического акта.</w:t>
      </w:r>
    </w:p>
    <w:p w:rsidR="00446209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08375F">
        <w:rPr>
          <w:rFonts w:ascii="Times New Roman" w:hAnsi="Times New Roman" w:cs="Times New Roman"/>
          <w:b/>
          <w:color w:val="221F1F"/>
          <w:sz w:val="24"/>
          <w:szCs w:val="24"/>
        </w:rPr>
        <w:t>7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Как государство борется с терроризмом. Особенности современного терроризма. Виды современной террористической деятельности. Телефонные террористы. К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ак не стать пособником террори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стов. Формирование антитеррористического поведения.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 Безопасность в информационном пространстве».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Информационная безопасность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 — новое явление в нашей жизни. Донести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до учащихся сведения о том, что та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кое информационная среда, в чём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её достоинства и опасности, — задача этого модуля. Информационная безопасность — это не только защита информации от искажения,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но и защита населения от мошеннич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ества и негативного воздействия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информационной среды.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Риски, связанные с использованием социальных сетей, 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интернет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магазинов, компьютерных игр, рас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сматриваются на конкретных при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мерах. Каждый должен распознавать, оценивать информацию, которая может нанести вред здоровью, духовному, материальному и физическому благополучию человека.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Особое внимание следует обратить на такие явления, как </w:t>
      </w:r>
      <w:proofErr w:type="spellStart"/>
      <w:r w:rsidRPr="007B6CAF">
        <w:rPr>
          <w:rFonts w:ascii="Times New Roman" w:hAnsi="Times New Roman" w:cs="Times New Roman"/>
          <w:color w:val="221F1F"/>
          <w:sz w:val="24"/>
          <w:szCs w:val="24"/>
        </w:rPr>
        <w:t>игромания</w:t>
      </w:r>
      <w:proofErr w:type="spellEnd"/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, которая может развиться как результат чрезмерного увлечения компьютерными играми, а также </w:t>
      </w:r>
      <w:proofErr w:type="spellStart"/>
      <w:r w:rsidRPr="007B6CAF">
        <w:rPr>
          <w:rFonts w:ascii="Times New Roman" w:hAnsi="Times New Roman" w:cs="Times New Roman"/>
          <w:color w:val="221F1F"/>
          <w:sz w:val="24"/>
          <w:szCs w:val="24"/>
        </w:rPr>
        <w:t>кибербуллинг</w:t>
      </w:r>
      <w:proofErr w:type="spellEnd"/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и другие деструктивные явления.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Что такое информационная среда. Безопасное использование информационных ресурсов.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0B37D2" w:rsidRDefault="00A43054" w:rsidP="000B37D2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«Безопасность в природной среде».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</w:p>
    <w:p w:rsidR="00D847B6" w:rsidRPr="007B6CAF" w:rsidRDefault="000B37D2" w:rsidP="000B37D2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Правила безопасного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поведения в различных природных усло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>виях. Как уберечься в голо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лёд и гололедицу, а также прав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ила поведения на водоёмах — это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простые правила, которые долже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н знать и соблюдать каждый. Об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суждая эти опасности, вначале цел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есообразно проанализировать при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чины несчастных случаев в лесу, на вод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е, во время природных ката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клизмов. Какие опасности таят в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 себе стихийные бедствия, какие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правила надо соблюдать, чтобы н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е попасть в беду, — эти вопросы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рассматриваются при изучении модуля «Безопасность в природной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br/>
        <w:t>среде». Теоретические занятия должны зав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ершаться туристским по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ходом, анализом статистики, 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изучением практических приёмов. Цель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данного модуля — сформирова</w:t>
      </w:r>
      <w:r w:rsidR="0008375F">
        <w:rPr>
          <w:rFonts w:ascii="Times New Roman" w:hAnsi="Times New Roman" w:cs="Times New Roman"/>
          <w:color w:val="221F1F"/>
          <w:sz w:val="24"/>
          <w:szCs w:val="24"/>
        </w:rPr>
        <w:t xml:space="preserve">ть навыки выживания в различных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условиях, развить способность анализировать ситуации и принимать</w:t>
      </w:r>
      <w:r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t>рациональные решения, следовать правилам безопасного поведения.</w:t>
      </w:r>
      <w:r w:rsidR="00A43054" w:rsidRPr="007B6CAF">
        <w:rPr>
          <w:rFonts w:ascii="Times New Roman" w:hAnsi="Times New Roman" w:cs="Times New Roman"/>
          <w:color w:val="221F1F"/>
          <w:sz w:val="24"/>
          <w:szCs w:val="24"/>
        </w:rPr>
        <w:br/>
        <w:t>Изучаемые темы:</w:t>
      </w:r>
    </w:p>
    <w:p w:rsidR="00D847B6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Как погодные условия мог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ут влиять на безопасность чело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века. Безопасное поведение на водо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ёмах при различных погодных ус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ловиях. Стихийные бедствия и их опасности.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6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Безопасное поведение в туристских по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ходах. Виды турист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ских походов. Как ориентироваться 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на местности. Подготовка к про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ведению туристского похода. Пр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иметы, по которым можно опреде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лить погоду. Как развести костёр при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разной погоде. Если в лесу вас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застала гроза. Советы на всю жизнь. Лыжн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ые походы. Горные похо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ды. Водные походы. Способы и ср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едства самопомощи и взаимопомо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щи в водных походах. Поведение человека в условиях автономного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существования в природной среде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. Добровольная и вынужденная автономия в природной среде. Организация но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члега при автономном 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существовании. Как добыть пит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ьё и пищу в условиях автономии. 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Как подать сигналы бедствия. Бе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зопасность при встрече с дикими 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t>животными. Безопасность при встрече со змеёй. Защита от комаров,</w:t>
      </w:r>
      <w:r w:rsidR="00D847B6" w:rsidRPr="007B6CAF">
        <w:rPr>
          <w:rFonts w:ascii="Times New Roman" w:hAnsi="Times New Roman" w:cs="Times New Roman"/>
          <w:color w:val="221F1F"/>
          <w:sz w:val="24"/>
          <w:szCs w:val="24"/>
        </w:rPr>
        <w:br/>
        <w:t>мошки и других насекомых. Профилактика клещевого энцефалита.</w:t>
      </w:r>
    </w:p>
    <w:p w:rsidR="00D847B6" w:rsidRPr="007B6CAF" w:rsidRDefault="00D847B6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7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Классификация чрезвычайных ситуаций природного характера. Чрезвычайные ситуации геологического происхождения.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Землетрясение. Чрезвычайные ситуации геологического происхождения. Извержения вулканов. Оползни. Обвалы. Чрезвычайные ситуации метеорологического происхождения. Чрезвычайные ситуации гидрологического происхождения. З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ащита населения от чрезвычайных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ситуаций геологического происхождения. Защита населения от чрезвычайных ситуаций метеорологического и гидрологического происхождения. Степные, тростниковые, лесные и торфяные пожары. Защита населения от лесных и торфяных пожаров.</w:t>
      </w:r>
    </w:p>
    <w:p w:rsidR="00D847B6" w:rsidRPr="007B6CAF" w:rsidRDefault="00D847B6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«Безопасность в социуме».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 процессе изучения данного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модуля учащиеся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lastRenderedPageBreak/>
        <w:t>знакомятся с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факторами, вызывающими опасные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ситуации в социуме; осваивают пр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авила безопасного поведения при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столкновении с криминальной средой.</w:t>
      </w:r>
    </w:p>
    <w:p w:rsidR="000B37D2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Мы все живём в обществе, каждый день взаимодействуя с разными людьми: с родными и друзьями,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с одноклассниками и совершенно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посторонними людьми в транспорте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, на улицах и др. Не всегда это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взаимодействие бывает позитивным, иногда оно является источни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ком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стресса. Подростки имеют дело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с самыми различными источниками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стресса как в школе, так и за её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пределами. Проблема в том, что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они не всегда могут правильно оценить своё состояние и реагировать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на стресс, снижая напряжение и улучшая своё состояние. Этой непростой теме посвящены уроки данного модуля. Занятия можно организовать вместе со школьным психологом, рассматривая конкретные ситуации, разрабатывая правила снижения влияния стресса на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общее состояние подростка.</w:t>
      </w:r>
    </w:p>
    <w:p w:rsidR="00D847B6" w:rsidRPr="007B6CAF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D847B6" w:rsidRPr="007B6CAF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Как избежать контактов со злоумышленниками и преступной средой. Советы на всю жизнь.</w:t>
      </w:r>
    </w:p>
    <w:p w:rsidR="00A43054" w:rsidRPr="007B6CAF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7 класс.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Стресс и стрессовые ситуации. Как снизить влияние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стресса на поведение и общее состояние человека. Конфликт — особенности общения. Безопасность в социальных сетях.</w:t>
      </w:r>
    </w:p>
    <w:p w:rsidR="000B37D2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 Безопасность в чрезвычайных ситуациях техн</w:t>
      </w:r>
      <w:r w:rsidR="000B37D2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огенного 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характера». </w:t>
      </w:r>
      <w:r w:rsidR="007E6CFD" w:rsidRPr="007B6CAF">
        <w:rPr>
          <w:rFonts w:ascii="Times New Roman" w:hAnsi="Times New Roman" w:cs="Times New Roman"/>
          <w:b/>
          <w:color w:val="221F1F"/>
          <w:sz w:val="24"/>
          <w:szCs w:val="24"/>
        </w:rPr>
        <w:t>«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Какие производствен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ные аварии могут спровоцировать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чрезвычайную ситуацию? Какие п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равила следует соблюдать, чтобы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уберечься самому и уберечь окружающих? Какие средства защиты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используются при техногенных катастрофах, можно ли их изгото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вить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самому?» — это необходимая инфо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рмация, которую следует донести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до учащихся. В ходе изучения тем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атики систематизируются знания,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полученные на уроках ОБЖ в пред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>ыдущих классах, осваиваются на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выки безопасного поведения в случае возникновения чрезвычайных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 xml:space="preserve">ситуаций техногенного характера. 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>Изучение техногенных чрезвычай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ных ситуаций необходимо для т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ого, чтобы учащиеся поняли, что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есть способы и средства защиты, с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>пособные снизить или предотвра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тить жертвы и повреждения. Особое внимание следует обратить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на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особенности региона расположения образовательной организации.</w:t>
      </w:r>
    </w:p>
    <w:p w:rsidR="007E6CFD" w:rsidRPr="007B6CAF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D847B6" w:rsidRPr="007B6CAF" w:rsidRDefault="00D847B6" w:rsidP="00D847B6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класс.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Химические производств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 и связанные с ними опасности. 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>Ядерные объекты и их опасности. Гидротехнические сооружен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ия и </w:t>
      </w:r>
      <w:r w:rsidR="007E6CFD" w:rsidRPr="007B6CAF">
        <w:rPr>
          <w:rFonts w:ascii="Times New Roman" w:hAnsi="Times New Roman" w:cs="Times New Roman"/>
          <w:color w:val="221F1F"/>
          <w:sz w:val="24"/>
          <w:szCs w:val="24"/>
        </w:rPr>
        <w:t>их опасности.</w:t>
      </w:r>
    </w:p>
    <w:p w:rsidR="000B37D2" w:rsidRDefault="007E6CFD" w:rsidP="000B37D2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Модуль «Основы медицинских знаний».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От правильно и своевременно оказанной первой помощ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 часто зависит жизнь человека,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поэтому правила оказания пер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вой помощи должен знать каждый.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Но существуют конкретные правила оказания первой помощи и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документы, регламентирующие эту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деятельность. И это должны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знать подростки. В ходе занятий преподаватель-организатор должен объяснить подросткам, что п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ервая помощь зависит от степени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тяжести повреждения. При ушиб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ах, ожогах, царапинах, ссадинах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и др. можно ограничиться своими силами. Но в более сложных ситуациях — при серьёзных химических или радиационных отравлениях, при внезапной остановке сердца и др. — каждый должен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знать правила оказания первой помощи, организации, в которые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следует обращаться, и правила поведения в экстремальных ситуациях. Причём эти вопросы следует изуч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ать не только в теории, но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и на практике. Поэтому при организации уроков на темы оказания первой помощи значительное внимание следует уделять практическим занятиям.</w:t>
      </w:r>
    </w:p>
    <w:p w:rsidR="007E6CFD" w:rsidRPr="007B6CAF" w:rsidRDefault="007E6CFD" w:rsidP="000B37D2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Изучаемые темы: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5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Основные правила оказания первой помощи. Первая помощь и взаимопомощь при ожоге. Первая помощь при отравлениях.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Первая помощь при травмах. Первая помощь при чрезвычайных ситуациях.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6 класс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. Народные средства п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ервой помощи. Первая помощь при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травматических повреждениях. Первая помощь при солнечном и тепловом ударе. Первая помощь пр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 переохлаждении, отморожении 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ожоге. Психологическая поддержка пострадавшего.</w:t>
      </w:r>
    </w:p>
    <w:p w:rsidR="000B37D2" w:rsidRPr="004268FF" w:rsidRDefault="007E6CFD" w:rsidP="004268FF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7 класс.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Важность своевременного оказания первой помощи. Первая помощь при </w:t>
      </w:r>
      <w:proofErr w:type="spellStart"/>
      <w:r w:rsidRPr="007B6CAF">
        <w:rPr>
          <w:rFonts w:ascii="Times New Roman" w:hAnsi="Times New Roman" w:cs="Times New Roman"/>
          <w:color w:val="221F1F"/>
          <w:sz w:val="24"/>
          <w:szCs w:val="24"/>
        </w:rPr>
        <w:t>электротравме</w:t>
      </w:r>
      <w:proofErr w:type="spellEnd"/>
      <w:r w:rsidRPr="007B6CAF">
        <w:rPr>
          <w:rFonts w:ascii="Times New Roman" w:hAnsi="Times New Roman" w:cs="Times New Roman"/>
          <w:color w:val="221F1F"/>
          <w:sz w:val="24"/>
          <w:szCs w:val="24"/>
        </w:rPr>
        <w:t>. Первая помощь при кровотечении.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Первая помощь при ушибах и переломах. Транспортировка пострадавших в медицинское учреждение.</w:t>
      </w:r>
    </w:p>
    <w:p w:rsidR="000B37D2" w:rsidRDefault="000B37D2" w:rsidP="007E6CFD">
      <w:pPr>
        <w:widowControl w:val="0"/>
        <w:autoSpaceDE w:val="0"/>
        <w:autoSpaceDN w:val="0"/>
        <w:spacing w:after="0" w:line="240" w:lineRule="auto"/>
        <w:ind w:left="116" w:right="118" w:firstLine="283"/>
        <w:jc w:val="center"/>
        <w:rPr>
          <w:rFonts w:ascii="Times New Roman" w:hAnsi="Times New Roman" w:cs="Times New Roman"/>
          <w:b/>
          <w:color w:val="221F1F"/>
          <w:sz w:val="24"/>
          <w:szCs w:val="24"/>
        </w:rPr>
      </w:pPr>
    </w:p>
    <w:p w:rsidR="000B37D2" w:rsidRDefault="000B37D2" w:rsidP="007E6CFD">
      <w:pPr>
        <w:widowControl w:val="0"/>
        <w:autoSpaceDE w:val="0"/>
        <w:autoSpaceDN w:val="0"/>
        <w:spacing w:after="0" w:line="240" w:lineRule="auto"/>
        <w:ind w:left="116" w:right="118" w:firstLine="283"/>
        <w:jc w:val="center"/>
        <w:rPr>
          <w:rFonts w:ascii="Times New Roman" w:hAnsi="Times New Roman" w:cs="Times New Roman"/>
          <w:b/>
          <w:color w:val="221F1F"/>
          <w:sz w:val="24"/>
          <w:szCs w:val="24"/>
        </w:rPr>
      </w:pPr>
    </w:p>
    <w:p w:rsidR="00A43054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8" w:firstLine="283"/>
        <w:jc w:val="center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ПЛАНИРУЕМЫЕ РЕЗУЛЬТАТЫ ОСВОЕНИЯ ПРЕДМЕТА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br/>
        <w:t>«ОСНОВЫ БЕЗОПАСНОСТИ</w:t>
      </w:r>
      <w:r w:rsidR="005731A6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 И ЗАЩИТЫ РОДИНЫ</w:t>
      </w: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»</w:t>
      </w:r>
    </w:p>
    <w:p w:rsidR="00A43054" w:rsidRPr="007B6CAF" w:rsidRDefault="00A43054" w:rsidP="00F02C18">
      <w:pPr>
        <w:widowControl w:val="0"/>
        <w:autoSpaceDE w:val="0"/>
        <w:autoSpaceDN w:val="0"/>
        <w:spacing w:after="0" w:line="240" w:lineRule="auto"/>
        <w:ind w:left="116" w:right="118" w:firstLine="283"/>
        <w:jc w:val="both"/>
        <w:rPr>
          <w:rFonts w:ascii="Times New Roman" w:eastAsia="Cambria" w:hAnsi="Times New Roman" w:cs="Times New Roman"/>
          <w:b/>
          <w:w w:val="105"/>
          <w:sz w:val="24"/>
          <w:szCs w:val="24"/>
        </w:rPr>
      </w:pPr>
    </w:p>
    <w:p w:rsidR="009711EC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Планируемые результаты освоения предмета направлены на реализацию требований Федерального го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сударственного образовательного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стандарта основного общего образо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вания, обеспечивают связь между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Стандартами, образовательным процессом и оценкой результатов освоения программы.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b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Личностные результаты: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1) воспитание российской граждан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ской идентичности: патриотизма,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уважения к Отечеству, прошлому и настоящему многонационального народа России; осознание с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воей этнической принадлежности,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многонационального российского общества; воспитание чувства ответственности и долга перед Родиной;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2) формирование ответственного 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тношения к учению, готовности и </w:t>
      </w:r>
      <w:proofErr w:type="gramStart"/>
      <w:r w:rsidRPr="007B6CAF">
        <w:rPr>
          <w:rFonts w:ascii="Times New Roman" w:hAnsi="Times New Roman" w:cs="Times New Roman"/>
          <w:color w:val="221F1F"/>
          <w:sz w:val="24"/>
          <w:szCs w:val="24"/>
        </w:rPr>
        <w:t>способности</w:t>
      </w:r>
      <w:proofErr w:type="gramEnd"/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обучающихся к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саморазвитию и самообразованию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4) формирование осознанного, ув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ажительного и доброжелательного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дов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мира; готовности и способности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вести диалог с другими людьми 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достигать в нём взаимопонимания;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учётом региональных, этнокультурных, социальных и экономических особенностей;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6) развитие морального сознания и компетентности в решении моральных проблем на основе ли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чностного выбора, формирование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нравственных чувств и нравственного поведения, осознанного и ответственного отношения к собственным поступкам;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ательной, общественно полезной,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учебно-исследовательской, творческой и других видов деятельности;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ях, угрожающих жизни и здоровью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людей, правил поведения в транспорте и на дорогах;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9) формирование основ экологической культуры, соответствующей современному уровню экологич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еского мышления, развитие опыта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экологически ориентированной рефлексивно-оценочной и практической деятельности в жизненных ситуациях;</w:t>
      </w:r>
    </w:p>
    <w:p w:rsidR="007E6CFD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7B6CAF" w:rsidRPr="007B6CAF" w:rsidRDefault="007E6CFD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11) развитие эстетического сознания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через освоение художественного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наследия народов России и мира,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творческой деятельности эстетического характера.</w:t>
      </w:r>
    </w:p>
    <w:p w:rsidR="007B6CAF" w:rsidRPr="007B6CAF" w:rsidRDefault="007B6CAF" w:rsidP="007E6CFD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proofErr w:type="spellStart"/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Метапредметные</w:t>
      </w:r>
      <w:proofErr w:type="spellEnd"/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 xml:space="preserve"> результаты:</w:t>
      </w:r>
    </w:p>
    <w:p w:rsidR="000B37D2" w:rsidRDefault="007B6CAF" w:rsidP="007B6CAF">
      <w:pPr>
        <w:widowControl w:val="0"/>
        <w:autoSpaceDE w:val="0"/>
        <w:autoSpaceDN w:val="0"/>
        <w:spacing w:after="0" w:line="240" w:lineRule="auto"/>
        <w:ind w:left="116" w:right="113" w:firstLine="28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1) умение самостоятельно определят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ь цели своего обучения, ставить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и формулировать для себя новые задачи в учёбе и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познавательной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деятельности, развивать мотивы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 интересы своей познавательной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деятельности;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 xml:space="preserve">     2) умение самостоятельно планировать пути достижения целей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, в том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числе альтернативные, осознанн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о выбирать наиболее эффективные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способы решения учебных и познавательных задач;</w:t>
      </w:r>
    </w:p>
    <w:p w:rsidR="007B6CAF" w:rsidRPr="007B6CAF" w:rsidRDefault="007B6CAF" w:rsidP="00A155A9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lastRenderedPageBreak/>
        <w:t xml:space="preserve">    3) умение соотносить свои действ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ия с планируемыми результатами,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осуществлять контроль своей дея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тельности в процессе достижения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результата, определять способы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действий в рамках предложенных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условий и требований, корректировать свои действия в соответствии с изменяющейся ситуацией;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  4) умение оценивать правильность выполнения учебной задачи, собственные возможности её решения;</w:t>
      </w:r>
    </w:p>
    <w:p w:rsidR="007B6CAF" w:rsidRPr="007B6CAF" w:rsidRDefault="007B6CAF" w:rsidP="00A155A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     5) владение основами самоконтрол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>я, самооценки, принятия решений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и осуществления осознанного выбора в учебной и познавательной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деятельности;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 xml:space="preserve">      6) умение определять понятия, соз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давать обобщения, устанавливать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7B6CAF" w:rsidRPr="007B6CAF" w:rsidRDefault="00A155A9" w:rsidP="00A155A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    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7) умение создавать, применять и п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реобразовывать знаки и символы,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модели и схемы для решения учебных и познавательных задач;</w:t>
      </w:r>
    </w:p>
    <w:p w:rsidR="007B6CAF" w:rsidRPr="007B6CAF" w:rsidRDefault="00A155A9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8) смысловое чтение;</w:t>
      </w:r>
    </w:p>
    <w:p w:rsidR="007B6CAF" w:rsidRPr="007B6CAF" w:rsidRDefault="00A155A9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 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9) умение организовывать учебное сотрудничество и совместную деятельность с учителем и сверстник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ами; работать индивидуально и в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0B37D2" w:rsidRDefault="00A155A9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10) умение осознанно использовать ре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чевые средства в соответствии с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задачей коммуникации для в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ыражения своих чувств, мыслей и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потребностей; планирования и регуляции своей деятельности; владение устной и письменной речью, монологической контекстной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 </w:t>
      </w:r>
      <w:r w:rsidR="007B6CAF" w:rsidRPr="007B6CAF">
        <w:rPr>
          <w:rFonts w:ascii="Times New Roman" w:hAnsi="Times New Roman" w:cs="Times New Roman"/>
          <w:color w:val="221F1F"/>
          <w:sz w:val="24"/>
          <w:szCs w:val="24"/>
        </w:rPr>
        <w:t>речью;</w:t>
      </w:r>
    </w:p>
    <w:p w:rsidR="007B6CAF" w:rsidRPr="007B6CAF" w:rsidRDefault="007B6CAF" w:rsidP="00A155A9">
      <w:pPr>
        <w:widowControl w:val="0"/>
        <w:autoSpaceDE w:val="0"/>
        <w:autoSpaceDN w:val="0"/>
        <w:spacing w:after="0" w:line="240" w:lineRule="auto"/>
        <w:ind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11) формирование и развитие компетентности в области использования информационно-коммуникационных технологий; развитие мотивации к овладению культурой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активного пользования словарями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и другими поисковыми системами;</w:t>
      </w:r>
    </w:p>
    <w:p w:rsidR="007B6CAF" w:rsidRPr="007B6CAF" w:rsidRDefault="007B6CAF" w:rsidP="00A155A9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12) формирование и развитие экол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>огического мышления, умение при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менять его в познавательной, коммуникативной, социальной практике и профессиональной ориентации.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b/>
          <w:color w:val="221F1F"/>
          <w:sz w:val="24"/>
          <w:szCs w:val="24"/>
        </w:rPr>
        <w:t>Предметные результаты: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2) формирование убеждения в необхо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димости безопасного и здорового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образа жизни;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3) понимание личной и общественной значимости современной культуры безопасности жизнедеятельности;</w:t>
      </w:r>
    </w:p>
    <w:p w:rsidR="000B37D2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4) понимание роли государства и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действующего законодательства в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обеспечении национальной без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опасности и защиты населения от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опасных и чрезвычайных ситуаций природного, техногенного и социального характера, в том числе от экстремизма и терроризма;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5) понимание необходимости подготовки граждан к защите Отечества;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6) формирование установки на зд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оровый образ жизни, исключающий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употребление алкоголя, наркот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иков, курение и нанесение иного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вреда здоровью;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7) формирование </w:t>
      </w:r>
      <w:proofErr w:type="spellStart"/>
      <w:r w:rsidRPr="007B6CAF">
        <w:rPr>
          <w:rFonts w:ascii="Times New Roman" w:hAnsi="Times New Roman" w:cs="Times New Roman"/>
          <w:color w:val="221F1F"/>
          <w:sz w:val="24"/>
          <w:szCs w:val="24"/>
        </w:rPr>
        <w:t>антиэкстремистской</w:t>
      </w:r>
      <w:proofErr w:type="spellEnd"/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 и антитеррористической личностной позиции;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8) понимание необходимости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сохранения природы и окружающей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среды для полноценной жизни человека;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9) знание основных опасных и чр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езвычайных ситуаций природного,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техногенного и социального 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характера, включая экстремизм и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терроризм, и их последствий для личности, общества и государства;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10) знание мер безопасности и правил поведения и умение их применять в условиях опасных и чрезвычайных ситуаций;</w:t>
      </w:r>
    </w:p>
    <w:p w:rsidR="007B6CAF" w:rsidRPr="007B6CAF" w:rsidRDefault="007B6CAF" w:rsidP="007B6CAF">
      <w:pPr>
        <w:widowControl w:val="0"/>
        <w:autoSpaceDE w:val="0"/>
        <w:autoSpaceDN w:val="0"/>
        <w:spacing w:after="0" w:line="240" w:lineRule="auto"/>
        <w:ind w:left="116" w:right="113"/>
        <w:jc w:val="both"/>
        <w:rPr>
          <w:rFonts w:ascii="Times New Roman" w:hAnsi="Times New Roman" w:cs="Times New Roman"/>
          <w:color w:val="221F1F"/>
          <w:sz w:val="24"/>
          <w:szCs w:val="24"/>
        </w:rPr>
      </w:pPr>
      <w:r w:rsidRPr="007B6CAF">
        <w:rPr>
          <w:rFonts w:ascii="Times New Roman" w:hAnsi="Times New Roman" w:cs="Times New Roman"/>
          <w:color w:val="221F1F"/>
          <w:sz w:val="24"/>
          <w:szCs w:val="24"/>
        </w:rPr>
        <w:t>11) умение оказать первую помощь пострадавшим;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12) умение предвидеть возникновение опасных ситуаций по характерным признакам их проявления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, а также на основе информации,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получаемой из различных источников; готовность проявлять предосторожность в ситуациях неопределённости;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13) умение принимать обоснованн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ые решения в конкретной опасной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 xml:space="preserve">ситуации с учётом реально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lastRenderedPageBreak/>
        <w:t>складывающейся обстановки и индивидуальных возможностей;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br/>
        <w:t>14) овладение основами экологического проек</w:t>
      </w:r>
      <w:r w:rsidR="000B37D2">
        <w:rPr>
          <w:rFonts w:ascii="Times New Roman" w:hAnsi="Times New Roman" w:cs="Times New Roman"/>
          <w:color w:val="221F1F"/>
          <w:sz w:val="24"/>
          <w:szCs w:val="24"/>
        </w:rPr>
        <w:t xml:space="preserve">тирования безопасной </w:t>
      </w:r>
      <w:r w:rsidRPr="007B6CAF">
        <w:rPr>
          <w:rFonts w:ascii="Times New Roman" w:hAnsi="Times New Roman" w:cs="Times New Roman"/>
          <w:color w:val="221F1F"/>
          <w:sz w:val="24"/>
          <w:szCs w:val="24"/>
        </w:rPr>
        <w:t>жизнедеятельности с учётом природных, техногенных и социальных рисков на территории проживания.</w:t>
      </w:r>
    </w:p>
    <w:p w:rsidR="007E6CFD" w:rsidRPr="007B6CAF" w:rsidRDefault="007E6CFD" w:rsidP="000B37D2">
      <w:pPr>
        <w:widowControl w:val="0"/>
        <w:autoSpaceDE w:val="0"/>
        <w:autoSpaceDN w:val="0"/>
        <w:spacing w:after="0" w:line="240" w:lineRule="auto"/>
        <w:ind w:left="116" w:right="113"/>
        <w:jc w:val="center"/>
        <w:rPr>
          <w:rFonts w:ascii="SchoolBookCSanPin-Regular" w:hAnsi="SchoolBookCSanPin-Regular"/>
          <w:color w:val="221F1F"/>
          <w:sz w:val="20"/>
          <w:szCs w:val="20"/>
        </w:rPr>
        <w:sectPr w:rsidR="007E6CFD" w:rsidRPr="007B6CAF" w:rsidSect="004268FF"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:rsidR="009F48E3" w:rsidRPr="00C23B62" w:rsidRDefault="009F48E3" w:rsidP="000B37D2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C2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40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 w:rsidRPr="0040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55"/>
        <w:gridCol w:w="1549"/>
        <w:gridCol w:w="1549"/>
        <w:gridCol w:w="1552"/>
        <w:gridCol w:w="4122"/>
        <w:gridCol w:w="1764"/>
        <w:gridCol w:w="2224"/>
      </w:tblGrid>
      <w:tr w:rsidR="009F48E3" w:rsidRPr="00CF6104" w:rsidTr="00EE634E">
        <w:tc>
          <w:tcPr>
            <w:tcW w:w="914" w:type="pct"/>
            <w:vMerge w:val="restart"/>
          </w:tcPr>
          <w:p w:rsidR="009F48E3" w:rsidRPr="004F187A" w:rsidRDefault="009F48E3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89" w:type="pct"/>
            <w:gridSpan w:val="3"/>
          </w:tcPr>
          <w:p w:rsidR="009F48E3" w:rsidRPr="00CF6104" w:rsidRDefault="009F48E3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20" w:type="pct"/>
            <w:vMerge w:val="restart"/>
          </w:tcPr>
          <w:p w:rsidR="009F48E3" w:rsidRPr="00CF6104" w:rsidRDefault="009F48E3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565" w:type="pct"/>
            <w:vMerge w:val="restart"/>
          </w:tcPr>
          <w:p w:rsidR="009F48E3" w:rsidRPr="00CF6104" w:rsidRDefault="009F48E3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12" w:type="pct"/>
            <w:vMerge w:val="restart"/>
          </w:tcPr>
          <w:p w:rsidR="009F48E3" w:rsidRPr="00CF6104" w:rsidRDefault="009F48E3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9F48E3" w:rsidRPr="00CF6104" w:rsidTr="00EE634E">
        <w:tc>
          <w:tcPr>
            <w:tcW w:w="914" w:type="pct"/>
            <w:vMerge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320" w:type="pct"/>
            <w:vMerge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565" w:type="pct"/>
            <w:vMerge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712" w:type="pct"/>
            <w:vMerge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  <w:tr w:rsidR="009F48E3" w:rsidRPr="00CF6104" w:rsidTr="000B37D2">
        <w:tc>
          <w:tcPr>
            <w:tcW w:w="5000" w:type="pct"/>
            <w:gridSpan w:val="7"/>
            <w:vAlign w:val="center"/>
          </w:tcPr>
          <w:p w:rsidR="009F48E3" w:rsidRPr="004F187A" w:rsidRDefault="00677F4B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r w:rsidR="009F48E3"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«КУЛЬТУРА БЕЗОПАСНОСТИ ЖИЗНЕДЕЯТЕЛЬНОСТИ В СОВРЕМЕННОМ ОБЩЕСТВЕ»</w:t>
            </w:r>
          </w:p>
        </w:tc>
      </w:tr>
      <w:tr w:rsidR="009F48E3" w:rsidRPr="00CF6104" w:rsidTr="00EE634E">
        <w:tc>
          <w:tcPr>
            <w:tcW w:w="914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Человек и его безопасность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Характеризуют опасные ситуации. Анализируют особенности опасных ситуаций.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понятия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опасность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«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Усваивают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безопасного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поведения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0B37D2">
        <w:tc>
          <w:tcPr>
            <w:tcW w:w="5000" w:type="pct"/>
            <w:gridSpan w:val="7"/>
          </w:tcPr>
          <w:p w:rsidR="009F48E3" w:rsidRPr="004F187A" w:rsidRDefault="00677F4B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МОДУЛЬ </w:t>
            </w:r>
            <w:r w:rsidR="009F48E3"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 xml:space="preserve"> «ЗДОРОВЬЕ И КАК ЕГО СОХРАНИТЬ»</w:t>
            </w:r>
          </w:p>
        </w:tc>
      </w:tr>
      <w:tr w:rsidR="009F48E3" w:rsidRPr="00CF6104" w:rsidTr="00EE634E">
        <w:tc>
          <w:tcPr>
            <w:tcW w:w="914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Здоровье и факторы, влияющие на него 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Характеризуют составляющие здоровья. Определяют понятие «здоровый образ жизни». Анализируют определения понятий «здоровье», приводимых в разных источниках, формулируют свое определение.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Формулируют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здорового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образа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жизни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65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0B37D2">
        <w:tc>
          <w:tcPr>
            <w:tcW w:w="5000" w:type="pct"/>
            <w:gridSpan w:val="7"/>
            <w:vAlign w:val="center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«БЕЗОПАСНОСТЬ НА ТРАНСПОРТЕ»</w:t>
            </w:r>
          </w:p>
        </w:tc>
      </w:tr>
      <w:tr w:rsidR="009F48E3" w:rsidRPr="00CF6104" w:rsidTr="00EE634E">
        <w:tc>
          <w:tcPr>
            <w:tcW w:w="914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Безопасное поведение на дорогах и в транспорте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Объясняют принципы безопасного поведения на дороге и в транспорте. Сравнивают правила поведения для пешехода и пассажира. Усваивают элементы дорожной системы.</w:t>
            </w:r>
          </w:p>
        </w:tc>
        <w:tc>
          <w:tcPr>
            <w:tcW w:w="565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0B37D2">
        <w:tc>
          <w:tcPr>
            <w:tcW w:w="5000" w:type="pct"/>
            <w:gridSpan w:val="7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 «БЕЗОПАСНОСТЬ В БЫТУ»</w:t>
            </w:r>
          </w:p>
        </w:tc>
      </w:tr>
      <w:tr w:rsidR="000B37D2" w:rsidRPr="00CF6104" w:rsidTr="00EE634E">
        <w:tc>
          <w:tcPr>
            <w:tcW w:w="914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вашего жилища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Характеризуют особенности сельских  поселений и городов как среды обитания человека. Усваивают телефоны экстренных служб. Объясняют причины повышенной опасности жизни в городе, усваивают правила безопасного поведения на улице, в толпе, дома. Усваивают правила пользования бытовым газом во </w:t>
            </w: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 xml:space="preserve">избежание опасностей. Учатся пользоваться лиф том, безопасно вести себя на игровой площадке.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Составляют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правила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поведения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во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время пожара.</w:t>
            </w:r>
            <w:r w:rsidRPr="00CF6104">
              <w:rPr>
                <w:rFonts w:ascii="Times New Roman" w:eastAsia="Cambria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565" w:type="pct"/>
          </w:tcPr>
          <w:p w:rsidR="009F48E3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0B37D2">
        <w:tc>
          <w:tcPr>
            <w:tcW w:w="5000" w:type="pct"/>
            <w:gridSpan w:val="7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 «БЕЗОПАСНОСТЬ В СОЦИУМЕ»</w:t>
            </w:r>
          </w:p>
        </w:tc>
      </w:tr>
      <w:tr w:rsidR="00CF6104" w:rsidRPr="00CF6104" w:rsidTr="00EE634E">
        <w:tc>
          <w:tcPr>
            <w:tcW w:w="914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Безопасность</w:t>
            </w:r>
            <w:proofErr w:type="spellEnd"/>
            <w:r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в </w:t>
            </w:r>
            <w:proofErr w:type="spellStart"/>
            <w:r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криминоген</w:t>
            </w:r>
            <w:r w:rsidR="009F48E3"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ых</w:t>
            </w:r>
            <w:proofErr w:type="spellEnd"/>
            <w:r w:rsidR="009F48E3"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9F48E3" w:rsidRPr="00CF6104">
              <w:rPr>
                <w:rFonts w:ascii="Times New Roman" w:eastAsia="Cambria" w:hAnsi="Times New Roman" w:cs="Times New Roman"/>
                <w:b/>
                <w:bCs/>
                <w:sz w:val="24"/>
                <w:szCs w:val="24"/>
              </w:rPr>
              <w:t>ситуациях</w:t>
            </w:r>
            <w:proofErr w:type="spellEnd"/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Характеризуют общее понятие «криминогенная ситуация». Анализируя содержание учебника, формулируют виды криминогенных ситуаций. Формулируют правила безопасного поведения при встрече с грабителями, компьютерными мошенниками и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кибертеррористами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5" w:type="pct"/>
          </w:tcPr>
          <w:p w:rsidR="009F48E3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9F48E3">
        <w:tc>
          <w:tcPr>
            <w:tcW w:w="5000" w:type="pct"/>
            <w:gridSpan w:val="7"/>
            <w:vAlign w:val="center"/>
          </w:tcPr>
          <w:p w:rsidR="009F48E3" w:rsidRPr="004F187A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 «ОСНОВЫ ПРОТИВОДЕЙСТВИЯ ЭКСТРЕМИЗМУ И ТЕРРОРИЗМУ»</w:t>
            </w:r>
          </w:p>
        </w:tc>
      </w:tr>
      <w:tr w:rsidR="00CF6104" w:rsidRPr="00CF6104" w:rsidTr="00EE634E">
        <w:tc>
          <w:tcPr>
            <w:tcW w:w="914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Экстремизм и терроризм — угрозы личности, обществу и государству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4F187A" w:rsidRDefault="009F48E3" w:rsidP="00CF61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Характеризуют экстремизм и терроризм как идеологию насилия, противоправные социальные деяния. Учатся распознавать экстремистскую и террористическую опасность. Формируют активную гражданскую позицию в неприятии экстремистских, террористических идей.</w:t>
            </w:r>
          </w:p>
        </w:tc>
        <w:tc>
          <w:tcPr>
            <w:tcW w:w="565" w:type="pct"/>
          </w:tcPr>
          <w:p w:rsidR="009F48E3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9F48E3">
        <w:tc>
          <w:tcPr>
            <w:tcW w:w="5000" w:type="pct"/>
            <w:gridSpan w:val="7"/>
          </w:tcPr>
          <w:p w:rsidR="009F48E3" w:rsidRPr="004F187A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  БЕЗОПАСНОСТЬ В ИНФОРМАЦИОННОМ ПРОСТРАНСТВЕ</w:t>
            </w:r>
          </w:p>
        </w:tc>
      </w:tr>
      <w:tr w:rsidR="009F48E3" w:rsidRPr="00CF6104" w:rsidTr="00EE634E">
        <w:tc>
          <w:tcPr>
            <w:tcW w:w="914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 xml:space="preserve">Безопасность в информационной среде 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Характеризиют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информационную среду и информационную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безопастность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. </w:t>
            </w:r>
          </w:p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Анализируют источники информации.</w:t>
            </w:r>
          </w:p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Объясняют опасность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киберзависимости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кибербуллинга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,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дестуктивных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информационных сообществ</w:t>
            </w:r>
          </w:p>
        </w:tc>
        <w:tc>
          <w:tcPr>
            <w:tcW w:w="565" w:type="pct"/>
          </w:tcPr>
          <w:p w:rsidR="009F48E3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F48E3" w:rsidRPr="00CF6104" w:rsidTr="009F48E3">
        <w:tc>
          <w:tcPr>
            <w:tcW w:w="5000" w:type="pct"/>
            <w:gridSpan w:val="7"/>
          </w:tcPr>
          <w:p w:rsidR="009F48E3" w:rsidRPr="004F187A" w:rsidRDefault="009F48E3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МОДУЛЬ  «БЕЗОПАСНОСТЬ В ПРИРОДНОЙ СРЕДЕ»</w:t>
            </w:r>
          </w:p>
        </w:tc>
      </w:tr>
      <w:tr w:rsidR="00CF6104" w:rsidRPr="00CF6104" w:rsidTr="00EE634E">
        <w:tc>
          <w:tcPr>
            <w:tcW w:w="914" w:type="pct"/>
          </w:tcPr>
          <w:p w:rsidR="009F48E3" w:rsidRPr="004F187A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 xml:space="preserve">Безопасность в различных погодных </w:t>
            </w: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lastRenderedPageBreak/>
              <w:t>условиях и при стихийных бедствиях</w:t>
            </w:r>
          </w:p>
        </w:tc>
        <w:tc>
          <w:tcPr>
            <w:tcW w:w="496" w:type="pct"/>
          </w:tcPr>
          <w:p w:rsidR="009F48E3" w:rsidRPr="00CF6104" w:rsidRDefault="009761F6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496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F48E3" w:rsidRPr="00CF6104" w:rsidRDefault="009F48E3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F48E3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Характеризуют особенности влияния погодных условий на </w:t>
            </w: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lastRenderedPageBreak/>
              <w:t>безопасность человека.</w:t>
            </w:r>
          </w:p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Изучают, какие явления относятся к стихийным бедствиям.</w:t>
            </w:r>
          </w:p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Моделируют собственное безопасное поведение во время грозы, гололедицы, урагана, землетрясения и при других неблагоприятных природных явлений.</w:t>
            </w:r>
          </w:p>
        </w:tc>
        <w:tc>
          <w:tcPr>
            <w:tcW w:w="565" w:type="pct"/>
          </w:tcPr>
          <w:p w:rsidR="009F48E3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F48E3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761F6" w:rsidRPr="00CF6104" w:rsidTr="009761F6">
        <w:tc>
          <w:tcPr>
            <w:tcW w:w="5000" w:type="pct"/>
            <w:gridSpan w:val="7"/>
          </w:tcPr>
          <w:p w:rsidR="009761F6" w:rsidRPr="004F187A" w:rsidRDefault="009761F6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lastRenderedPageBreak/>
              <w:t>МОДУЛЬ «БЕЗОПАСНОСТЬ В ЧРЕЗВЫЧАЙНЫХ СИТУАЦИЯХ ТЕХНОГЕННОГО ХАРАКТЕРА»</w:t>
            </w:r>
          </w:p>
        </w:tc>
      </w:tr>
      <w:tr w:rsidR="00CF6104" w:rsidRPr="00CF6104" w:rsidTr="00EE634E">
        <w:tc>
          <w:tcPr>
            <w:tcW w:w="914" w:type="pct"/>
          </w:tcPr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Производственные аварии  и их опасности для жизни, здоровья и благополучия человека</w:t>
            </w:r>
          </w:p>
        </w:tc>
        <w:tc>
          <w:tcPr>
            <w:tcW w:w="496" w:type="pct"/>
          </w:tcPr>
          <w:p w:rsidR="009761F6" w:rsidRPr="00CF6104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6" w:type="pct"/>
          </w:tcPr>
          <w:p w:rsidR="009761F6" w:rsidRPr="00CF6104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761F6" w:rsidRPr="00CF6104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Характеризуют особенности ЧС техногенного характера </w:t>
            </w:r>
          </w:p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Узнают средства индивидуальной защиты и правила их пользования.</w:t>
            </w:r>
          </w:p>
          <w:p w:rsidR="009761F6" w:rsidRPr="004F187A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Узнают порядок действия во время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аврии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 на химических, радиационных, гидротехнических </w:t>
            </w:r>
            <w:proofErr w:type="spellStart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соружениях</w:t>
            </w:r>
            <w:proofErr w:type="spellEnd"/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65" w:type="pct"/>
          </w:tcPr>
          <w:p w:rsidR="009761F6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2" w:type="pct"/>
          </w:tcPr>
          <w:p w:rsidR="009761F6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9761F6" w:rsidRPr="00CF6104" w:rsidTr="009761F6">
        <w:tc>
          <w:tcPr>
            <w:tcW w:w="5000" w:type="pct"/>
            <w:gridSpan w:val="7"/>
          </w:tcPr>
          <w:p w:rsidR="009761F6" w:rsidRPr="00CF6104" w:rsidRDefault="003466B1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«ОСНОВЫ МЕДИЦИНСКИХ ЗНАНИЙ»</w:t>
            </w:r>
          </w:p>
        </w:tc>
      </w:tr>
      <w:tr w:rsidR="00CF6104" w:rsidRPr="00CF6104" w:rsidTr="00EE634E">
        <w:tc>
          <w:tcPr>
            <w:tcW w:w="914" w:type="pct"/>
          </w:tcPr>
          <w:p w:rsidR="009761F6" w:rsidRPr="004F187A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Первая </w:t>
            </w:r>
            <w:r w:rsidR="003466B1"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помощь и правила ее оказания</w:t>
            </w:r>
          </w:p>
        </w:tc>
        <w:tc>
          <w:tcPr>
            <w:tcW w:w="496" w:type="pct"/>
          </w:tcPr>
          <w:p w:rsidR="009761F6" w:rsidRPr="00CF6104" w:rsidRDefault="003466B1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9761F6" w:rsidRPr="00CF6104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9761F6" w:rsidRPr="00CF6104" w:rsidRDefault="009761F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9761F6" w:rsidRPr="00CF6104" w:rsidRDefault="003466B1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4F187A">
              <w:rPr>
                <w:rFonts w:ascii="Times New Roman" w:eastAsia="Cambria" w:hAnsi="Times New Roman" w:cs="Times New Roman"/>
                <w:sz w:val="24"/>
                <w:szCs w:val="24"/>
                <w:lang w:val="ru-RU"/>
              </w:rPr>
              <w:t xml:space="preserve">Знакомятся с официальными документами, регламентирующими правила оказания первой по мощи. </w:t>
            </w:r>
            <w:proofErr w:type="spellStart"/>
            <w:r w:rsidRPr="00CF61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Практические</w:t>
            </w:r>
            <w:proofErr w:type="spellEnd"/>
            <w:r w:rsidRPr="00CF61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i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565" w:type="pct"/>
          </w:tcPr>
          <w:p w:rsidR="009761F6" w:rsidRPr="00CF6104" w:rsidRDefault="00884A45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2" w:type="pct"/>
          </w:tcPr>
          <w:p w:rsidR="009761F6" w:rsidRPr="00CF6104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EE634E" w:rsidRPr="00CF6104" w:rsidTr="00EE634E">
        <w:tc>
          <w:tcPr>
            <w:tcW w:w="914" w:type="pct"/>
          </w:tcPr>
          <w:p w:rsidR="00EE634E" w:rsidRPr="004F187A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6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97" w:type="pct"/>
            <w:gridSpan w:val="3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</w:tr>
    </w:tbl>
    <w:p w:rsidR="0061498B" w:rsidRDefault="0061498B"/>
    <w:p w:rsidR="00EE634E" w:rsidRDefault="00EE634E"/>
    <w:p w:rsidR="00EE634E" w:rsidRDefault="00EE634E"/>
    <w:p w:rsidR="00EE634E" w:rsidRDefault="00EE634E"/>
    <w:p w:rsidR="00EE634E" w:rsidRDefault="00EE634E"/>
    <w:p w:rsidR="00EE634E" w:rsidRDefault="00EE634E"/>
    <w:p w:rsidR="00EE634E" w:rsidRDefault="00EE634E"/>
    <w:p w:rsidR="00EE634E" w:rsidRPr="00C23B62" w:rsidRDefault="00EE634E" w:rsidP="00EE634E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C2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40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</w:t>
      </w:r>
      <w:r w:rsidRPr="0040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59"/>
        <w:gridCol w:w="1549"/>
        <w:gridCol w:w="1552"/>
        <w:gridCol w:w="1552"/>
        <w:gridCol w:w="4122"/>
        <w:gridCol w:w="1764"/>
        <w:gridCol w:w="2217"/>
      </w:tblGrid>
      <w:tr w:rsidR="00EE634E" w:rsidRPr="00CF6104" w:rsidTr="00EE634E">
        <w:trPr>
          <w:trHeight w:val="690"/>
        </w:trPr>
        <w:tc>
          <w:tcPr>
            <w:tcW w:w="915" w:type="pct"/>
            <w:vMerge w:val="restart"/>
          </w:tcPr>
          <w:p w:rsidR="00EE634E" w:rsidRPr="004F187A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490" w:type="pct"/>
            <w:gridSpan w:val="3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20" w:type="pct"/>
            <w:vMerge w:val="restar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565" w:type="pct"/>
            <w:vMerge w:val="restar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10" w:type="pct"/>
            <w:vMerge w:val="restar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EE634E" w:rsidRPr="00CF6104" w:rsidTr="00EE634E">
        <w:trPr>
          <w:trHeight w:val="690"/>
        </w:trPr>
        <w:tc>
          <w:tcPr>
            <w:tcW w:w="915" w:type="pct"/>
            <w:vMerge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320" w:type="pct"/>
            <w:vMerge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  <w:vMerge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EE634E" w:rsidRPr="00CF6104" w:rsidTr="00EE634E">
        <w:tc>
          <w:tcPr>
            <w:tcW w:w="5000" w:type="pct"/>
            <w:gridSpan w:val="7"/>
          </w:tcPr>
          <w:p w:rsidR="00EE634E" w:rsidRPr="004F187A" w:rsidRDefault="00EE634E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 xml:space="preserve">МОДУЛЬ «ЗДОРОВЬЕ И КАК ЕГО СОХРАНИТЬ» </w:t>
            </w:r>
          </w:p>
        </w:tc>
      </w:tr>
      <w:tr w:rsidR="00EE634E" w:rsidRPr="00CF6104" w:rsidTr="00EE634E">
        <w:tc>
          <w:tcPr>
            <w:tcW w:w="915" w:type="pct"/>
          </w:tcPr>
          <w:p w:rsidR="00EE634E" w:rsidRPr="004F187A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Здоровье и правила его</w:t>
            </w: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  <w:t>сбережения</w:t>
            </w:r>
          </w:p>
        </w:tc>
        <w:tc>
          <w:tcPr>
            <w:tcW w:w="496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EE634E" w:rsidRPr="004F187A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Характеризуют факторы, сберегающие здоровье: правильное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питание, двигательную активность, закаливание.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Объясняют пагубное влияние курения,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игромании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, наркомании на здоровье человека.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Формируют отрицательное отношение к вредным привычкам,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разрабатывают меры профилактики названных привычек.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Определяют понятие окружающей среды. Устанавливают, ка-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кое воздействие на человека оказывают физические,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биоло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-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гические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, химические факторы окружающей среды.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влияние антропогенных факторов на самого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человека и среду.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Описывают правила личной гигиены, которые необходимо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соблюдать во время туристских походов.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Составляют личный план выполнения норм ГТО, участвуя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 туристских походах.</w:t>
            </w:r>
          </w:p>
        </w:tc>
        <w:tc>
          <w:tcPr>
            <w:tcW w:w="565" w:type="pct"/>
          </w:tcPr>
          <w:p w:rsidR="00EE634E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0" w:type="pct"/>
          </w:tcPr>
          <w:p w:rsidR="00EE634E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EE634E" w:rsidRPr="00CF6104" w:rsidTr="00EE634E">
        <w:tc>
          <w:tcPr>
            <w:tcW w:w="5000" w:type="pct"/>
            <w:gridSpan w:val="7"/>
          </w:tcPr>
          <w:p w:rsidR="00EE634E" w:rsidRPr="004F187A" w:rsidRDefault="00EE634E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«БЕЗОПАСНОСТЬ В ПРИРОДНОЙ СРЕДЕ»</w:t>
            </w:r>
          </w:p>
        </w:tc>
      </w:tr>
      <w:tr w:rsidR="00EE634E" w:rsidRPr="00CF6104" w:rsidTr="00EE634E">
        <w:tc>
          <w:tcPr>
            <w:tcW w:w="915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Безопасное поведение на</w:t>
            </w: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природе</w:t>
            </w:r>
          </w:p>
        </w:tc>
        <w:tc>
          <w:tcPr>
            <w:tcW w:w="496" w:type="pct"/>
          </w:tcPr>
          <w:p w:rsidR="00EE634E" w:rsidRPr="00CF6104" w:rsidRDefault="00EE634E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Объясняют необходимость соблюдения правил безопасного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поведения в туристских походах.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Составляют план ориентирования на местности во время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туристского похода.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Усваивают принципы разработки маршрута, подбора туристского снаряжения в зависимости от вида похода.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Описывают приметы, по которым можно ориентироваться во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время похода.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Осваивают правила разведения костра, выбора места для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костра.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Составляют правила безопасного поведения во время грозы,</w:t>
            </w:r>
          </w:p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если турист заблудился.</w:t>
            </w:r>
          </w:p>
          <w:p w:rsidR="00EE634E" w:rsidRPr="004F187A" w:rsidRDefault="00884A45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Отвечают на вопросы и выполняют задания к главе 2</w:t>
            </w:r>
          </w:p>
        </w:tc>
        <w:tc>
          <w:tcPr>
            <w:tcW w:w="565" w:type="pct"/>
          </w:tcPr>
          <w:p w:rsidR="00EE634E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0" w:type="pct"/>
          </w:tcPr>
          <w:p w:rsidR="00EE634E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EE634E" w:rsidRPr="00CF6104" w:rsidTr="00EE634E">
        <w:tc>
          <w:tcPr>
            <w:tcW w:w="915" w:type="pct"/>
          </w:tcPr>
          <w:p w:rsidR="00EE634E" w:rsidRPr="004F187A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Правила безопасного поведения в различных видах походов</w:t>
            </w:r>
          </w:p>
        </w:tc>
        <w:tc>
          <w:tcPr>
            <w:tcW w:w="496" w:type="pct"/>
          </w:tcPr>
          <w:p w:rsidR="00EE634E" w:rsidRPr="00CF6104" w:rsidRDefault="00884A45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EE634E" w:rsidRPr="00CF6104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Различают виды походов по их сложности.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особенности лыжных, горных, водных походов.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Анализируют правила преодоления препятствий во время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водных походов.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Сравнивают правила разведения костров в различных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походах.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Осваивают особенности передвижения в различных походах.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особенности рациона туристов в лыжных, горных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и водных походах.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вопросы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к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главе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3</w:t>
            </w:r>
          </w:p>
        </w:tc>
        <w:tc>
          <w:tcPr>
            <w:tcW w:w="565" w:type="pct"/>
          </w:tcPr>
          <w:p w:rsidR="00EE634E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0" w:type="pct"/>
          </w:tcPr>
          <w:p w:rsidR="00EE634E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EE634E" w:rsidRPr="00CF6104" w:rsidTr="00884A45">
        <w:tc>
          <w:tcPr>
            <w:tcW w:w="915" w:type="pct"/>
          </w:tcPr>
          <w:p w:rsidR="00EE634E" w:rsidRPr="004F187A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Безопасное поведение</w:t>
            </w: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при автономном существова</w:t>
            </w:r>
            <w:r w:rsidR="00884A45"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нии</w:t>
            </w:r>
          </w:p>
        </w:tc>
        <w:tc>
          <w:tcPr>
            <w:tcW w:w="496" w:type="pct"/>
          </w:tcPr>
          <w:p w:rsidR="00EE634E" w:rsidRPr="00CF6104" w:rsidRDefault="00884A45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EE634E" w:rsidRPr="00CF6104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Объясняют особенности и виды 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lastRenderedPageBreak/>
              <w:t>автономного существования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человека.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Разрабатывают план сооружения жилища, добывания огня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во время автономного существования.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Описывают растения, которые можно употреблять в пищу.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Осваивают правила подачи сигналов бедствия.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вопросы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к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главе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4</w:t>
            </w:r>
          </w:p>
        </w:tc>
        <w:tc>
          <w:tcPr>
            <w:tcW w:w="565" w:type="pct"/>
          </w:tcPr>
          <w:p w:rsidR="00EE634E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0" w:type="pct"/>
          </w:tcPr>
          <w:p w:rsidR="00EE634E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EE634E" w:rsidRPr="00CF6104" w:rsidTr="00EE634E">
        <w:tc>
          <w:tcPr>
            <w:tcW w:w="915" w:type="pct"/>
          </w:tcPr>
          <w:p w:rsidR="00EE634E" w:rsidRPr="004F187A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lastRenderedPageBreak/>
              <w:t>Опасные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встречи в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природных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условиях</w:t>
            </w:r>
          </w:p>
        </w:tc>
        <w:tc>
          <w:tcPr>
            <w:tcW w:w="496" w:type="pct"/>
          </w:tcPr>
          <w:p w:rsidR="00EE634E" w:rsidRPr="00CF6104" w:rsidRDefault="00884A45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EE634E" w:rsidRPr="00CF6104" w:rsidRDefault="00EE634E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EE634E" w:rsidRPr="00CF6104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Описывают особенности диких животных, которые обитают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 вашем регионе.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Изучают правила безопасности во время встречи с дикими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животными.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виды и особенности змей.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Описывают правила безопасного поведения во время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встре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-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чи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с ядовитой змеёй.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опасности комаров и мошек, необходимость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защиты от насекомых.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опасность клещевого энцефалита, правила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профилактики.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,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вопросы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к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главе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5</w:t>
            </w:r>
          </w:p>
        </w:tc>
        <w:tc>
          <w:tcPr>
            <w:tcW w:w="565" w:type="pct"/>
          </w:tcPr>
          <w:p w:rsidR="00EE634E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10" w:type="pct"/>
          </w:tcPr>
          <w:p w:rsidR="00EE634E" w:rsidRPr="00CF6104" w:rsidRDefault="003735A4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884A45" w:rsidRPr="00CF6104" w:rsidTr="00884A45">
        <w:tc>
          <w:tcPr>
            <w:tcW w:w="5000" w:type="pct"/>
            <w:gridSpan w:val="7"/>
          </w:tcPr>
          <w:p w:rsidR="00884A45" w:rsidRPr="00CF6104" w:rsidRDefault="00884A45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МОДУЛЬ «ОСНОВЫ МЕДИЦИНСКИХ ЗНАНИЙ»</w:t>
            </w:r>
          </w:p>
        </w:tc>
      </w:tr>
      <w:tr w:rsidR="00884A45" w:rsidRPr="00CF6104" w:rsidTr="00884A45">
        <w:tc>
          <w:tcPr>
            <w:tcW w:w="915" w:type="pct"/>
          </w:tcPr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Первая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помощь в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природных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условиях</w:t>
            </w:r>
          </w:p>
        </w:tc>
        <w:tc>
          <w:tcPr>
            <w:tcW w:w="496" w:type="pct"/>
          </w:tcPr>
          <w:p w:rsidR="00884A45" w:rsidRPr="00CF6104" w:rsidRDefault="00884A45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97" w:type="pct"/>
          </w:tcPr>
          <w:p w:rsidR="00884A45" w:rsidRPr="00CF6104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884A45" w:rsidRPr="00CF6104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884A45" w:rsidRPr="004F187A" w:rsidRDefault="00884A45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Объясняют особенности первой помощи в природных условиях.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Описывают средства оказания первой помощи в походе.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Отрабатывают навыки оказания 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lastRenderedPageBreak/>
              <w:t>первой помощи при травмах,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ушибах. Распознают виды кровотечений и способы оказания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помощи при кровотечениях.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Изучают особенности оказания первой помощи при тепловом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ударе, переохлаждении, отморожении, ожоге.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значение психологической поддержки для пострадавшего.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Изучают способы оказ</w:t>
            </w:r>
            <w:r w:rsidR="00DB197F"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ания психологической поддержки.</w:t>
            </w:r>
          </w:p>
        </w:tc>
        <w:tc>
          <w:tcPr>
            <w:tcW w:w="565" w:type="pct"/>
          </w:tcPr>
          <w:p w:rsidR="00884A45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0" w:type="pct"/>
          </w:tcPr>
          <w:p w:rsidR="00884A45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DB197F" w:rsidRPr="00CF6104" w:rsidTr="00884A45">
        <w:tc>
          <w:tcPr>
            <w:tcW w:w="915" w:type="pct"/>
          </w:tcPr>
          <w:p w:rsidR="00DB197F" w:rsidRPr="00CF6104" w:rsidRDefault="00DB197F" w:rsidP="00CF6104">
            <w:pPr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</w:pP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lastRenderedPageBreak/>
              <w:t xml:space="preserve">Практическое занятие </w:t>
            </w:r>
          </w:p>
        </w:tc>
        <w:tc>
          <w:tcPr>
            <w:tcW w:w="496" w:type="pct"/>
          </w:tcPr>
          <w:p w:rsidR="00DB197F" w:rsidRPr="00CF6104" w:rsidRDefault="00DB197F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97" w:type="pct"/>
          </w:tcPr>
          <w:p w:rsidR="00DB197F" w:rsidRPr="00CF6104" w:rsidRDefault="00DB197F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DB197F" w:rsidRPr="00CF6104" w:rsidRDefault="00DB197F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DB197F" w:rsidRPr="004F187A" w:rsidRDefault="00DB197F" w:rsidP="00CF6104">
            <w:pPr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Практическое занятие: </w:t>
            </w:r>
          </w:p>
          <w:p w:rsidR="00DB197F" w:rsidRPr="004F187A" w:rsidRDefault="00DB197F" w:rsidP="00CF6104">
            <w:pPr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Оказание помощи при кровотечении (венозное, артериальное)</w:t>
            </w:r>
            <w:r w:rsidR="003735A4"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, </w:t>
            </w:r>
            <w:proofErr w:type="spellStart"/>
            <w:r w:rsidR="003735A4"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ушибах,переломах</w:t>
            </w:r>
            <w:proofErr w:type="spellEnd"/>
          </w:p>
        </w:tc>
        <w:tc>
          <w:tcPr>
            <w:tcW w:w="565" w:type="pct"/>
          </w:tcPr>
          <w:p w:rsidR="00DB197F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10" w:type="pct"/>
          </w:tcPr>
          <w:p w:rsidR="00DB197F" w:rsidRPr="00CF6104" w:rsidRDefault="003735A4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042792" w:rsidRPr="00CF6104" w:rsidTr="00DB197F">
        <w:tc>
          <w:tcPr>
            <w:tcW w:w="915" w:type="pct"/>
          </w:tcPr>
          <w:p w:rsidR="00042792" w:rsidRPr="004F187A" w:rsidRDefault="00042792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96" w:type="pct"/>
          </w:tcPr>
          <w:p w:rsidR="00042792" w:rsidRPr="00CF6104" w:rsidRDefault="00042792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97" w:type="pct"/>
          </w:tcPr>
          <w:p w:rsidR="00042792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7" w:type="pct"/>
          </w:tcPr>
          <w:p w:rsidR="00042792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0" w:type="pct"/>
          </w:tcPr>
          <w:p w:rsidR="00042792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</w:tcPr>
          <w:p w:rsidR="00042792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0" w:type="pct"/>
          </w:tcPr>
          <w:p w:rsidR="00042792" w:rsidRPr="00CF6104" w:rsidRDefault="00042792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E634E" w:rsidRDefault="00EE634E"/>
    <w:p w:rsidR="003735A4" w:rsidRDefault="003735A4"/>
    <w:p w:rsidR="003735A4" w:rsidRDefault="003735A4"/>
    <w:p w:rsidR="003735A4" w:rsidRDefault="003735A4"/>
    <w:p w:rsidR="003735A4" w:rsidRDefault="003735A4"/>
    <w:p w:rsidR="003735A4" w:rsidRDefault="003735A4"/>
    <w:p w:rsidR="003735A4" w:rsidRDefault="003735A4"/>
    <w:p w:rsidR="003735A4" w:rsidRDefault="003735A4"/>
    <w:p w:rsidR="003735A4" w:rsidRDefault="003735A4"/>
    <w:p w:rsidR="003735A4" w:rsidRDefault="003735A4"/>
    <w:p w:rsidR="003735A4" w:rsidRPr="00C23B62" w:rsidRDefault="003735A4" w:rsidP="003735A4">
      <w:pPr>
        <w:widowControl w:val="0"/>
        <w:autoSpaceDE w:val="0"/>
        <w:autoSpaceDN w:val="0"/>
        <w:spacing w:after="0" w:line="240" w:lineRule="auto"/>
        <w:ind w:right="113"/>
        <w:jc w:val="center"/>
        <w:rPr>
          <w:rFonts w:ascii="Times New Roman" w:eastAsia="Cambria" w:hAnsi="Times New Roman" w:cs="Times New Roman"/>
          <w:sz w:val="20"/>
          <w:szCs w:val="20"/>
        </w:rPr>
      </w:pPr>
      <w:r w:rsidRPr="00C23B6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</w:t>
      </w:r>
      <w:r w:rsidRPr="004034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7</w:t>
      </w:r>
      <w:r w:rsidRPr="004034F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3267"/>
        <w:gridCol w:w="1418"/>
        <w:gridCol w:w="1418"/>
        <w:gridCol w:w="1418"/>
        <w:gridCol w:w="4122"/>
        <w:gridCol w:w="1764"/>
        <w:gridCol w:w="2208"/>
      </w:tblGrid>
      <w:tr w:rsidR="003735A4" w:rsidRPr="00CF6104" w:rsidTr="001F56B7">
        <w:trPr>
          <w:trHeight w:val="690"/>
        </w:trPr>
        <w:tc>
          <w:tcPr>
            <w:tcW w:w="1046" w:type="pct"/>
            <w:vMerge w:val="restart"/>
          </w:tcPr>
          <w:p w:rsidR="003735A4" w:rsidRPr="004F187A" w:rsidRDefault="003735A4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1362" w:type="pct"/>
            <w:gridSpan w:val="3"/>
          </w:tcPr>
          <w:p w:rsidR="003735A4" w:rsidRPr="00CF6104" w:rsidRDefault="003735A4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часов</w:t>
            </w:r>
            <w:proofErr w:type="spellEnd"/>
          </w:p>
        </w:tc>
        <w:tc>
          <w:tcPr>
            <w:tcW w:w="1320" w:type="pct"/>
            <w:vMerge w:val="restart"/>
          </w:tcPr>
          <w:p w:rsidR="003735A4" w:rsidRPr="00CF6104" w:rsidRDefault="003735A4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565" w:type="pct"/>
            <w:vMerge w:val="restart"/>
          </w:tcPr>
          <w:p w:rsidR="003735A4" w:rsidRPr="00CF6104" w:rsidRDefault="003735A4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контроля</w:t>
            </w:r>
          </w:p>
        </w:tc>
        <w:tc>
          <w:tcPr>
            <w:tcW w:w="707" w:type="pct"/>
            <w:vMerge w:val="restart"/>
          </w:tcPr>
          <w:p w:rsidR="003735A4" w:rsidRPr="00CF6104" w:rsidRDefault="003735A4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образовательные ресурсы</w:t>
            </w:r>
          </w:p>
        </w:tc>
      </w:tr>
      <w:tr w:rsidR="003735A4" w:rsidRPr="00CF6104" w:rsidTr="001F56B7">
        <w:trPr>
          <w:trHeight w:val="690"/>
        </w:trPr>
        <w:tc>
          <w:tcPr>
            <w:tcW w:w="1046" w:type="pct"/>
            <w:vMerge/>
          </w:tcPr>
          <w:p w:rsidR="003735A4" w:rsidRPr="00CF6104" w:rsidRDefault="003735A4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контрольные</w:t>
            </w: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практические</w:t>
            </w:r>
          </w:p>
        </w:tc>
        <w:tc>
          <w:tcPr>
            <w:tcW w:w="1320" w:type="pct"/>
            <w:vMerge/>
          </w:tcPr>
          <w:p w:rsidR="003735A4" w:rsidRPr="00CF6104" w:rsidRDefault="003735A4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5" w:type="pct"/>
            <w:vMerge/>
          </w:tcPr>
          <w:p w:rsidR="003735A4" w:rsidRPr="00CF6104" w:rsidRDefault="003735A4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7" w:type="pct"/>
            <w:vMerge/>
          </w:tcPr>
          <w:p w:rsidR="003735A4" w:rsidRPr="00CF6104" w:rsidRDefault="003735A4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677F4B" w:rsidRPr="00CF6104" w:rsidTr="00677F4B">
        <w:trPr>
          <w:trHeight w:val="432"/>
        </w:trPr>
        <w:tc>
          <w:tcPr>
            <w:tcW w:w="5000" w:type="pct"/>
            <w:gridSpan w:val="7"/>
          </w:tcPr>
          <w:p w:rsidR="00677F4B" w:rsidRPr="00CF6104" w:rsidRDefault="00677F4B" w:rsidP="0051283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«БЕЗОПАСНОСТЬ В СОЦИУМЕ»</w:t>
            </w:r>
          </w:p>
        </w:tc>
      </w:tr>
      <w:tr w:rsidR="003735A4" w:rsidRPr="00CF6104" w:rsidTr="001F56B7">
        <w:trPr>
          <w:trHeight w:val="690"/>
        </w:trPr>
        <w:tc>
          <w:tcPr>
            <w:tcW w:w="1046" w:type="pct"/>
          </w:tcPr>
          <w:p w:rsidR="003735A4" w:rsidRPr="004F187A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Как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улучшить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отношения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с окружающими</w:t>
            </w:r>
          </w:p>
        </w:tc>
        <w:tc>
          <w:tcPr>
            <w:tcW w:w="454" w:type="pct"/>
          </w:tcPr>
          <w:p w:rsidR="003735A4" w:rsidRPr="00CF6104" w:rsidRDefault="00677F4B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3735A4" w:rsidRPr="00CF6104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Объясняют понятия стресса и стрессовой ситуации.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Объясняют значение методов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самоубеждения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, самовнушения,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самоприказа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конфликт как столкновение сторон, мнений.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факторы, влияющие на психологический климат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 коллективе.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Анализируют деструктивное воздействие «групп смерти»,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формируют негативное отношение к подобным сообществам.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вопросы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в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конце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главы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1</w:t>
            </w:r>
          </w:p>
        </w:tc>
        <w:tc>
          <w:tcPr>
            <w:tcW w:w="565" w:type="pct"/>
          </w:tcPr>
          <w:p w:rsidR="003735A4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3735A4" w:rsidRPr="00CF6104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677F4B" w:rsidRPr="00CF6104" w:rsidTr="00677F4B">
        <w:trPr>
          <w:trHeight w:val="468"/>
        </w:trPr>
        <w:tc>
          <w:tcPr>
            <w:tcW w:w="5000" w:type="pct"/>
            <w:gridSpan w:val="7"/>
          </w:tcPr>
          <w:p w:rsidR="00677F4B" w:rsidRPr="004F187A" w:rsidRDefault="00677F4B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 «БЕЗОПАСНОСТЬ В БЫТУ (аварийные ситуации, пожары)»</w:t>
            </w:r>
          </w:p>
        </w:tc>
      </w:tr>
      <w:tr w:rsidR="003735A4" w:rsidRPr="00CF6104" w:rsidTr="001F56B7">
        <w:trPr>
          <w:trHeight w:val="690"/>
        </w:trPr>
        <w:tc>
          <w:tcPr>
            <w:tcW w:w="1046" w:type="pct"/>
          </w:tcPr>
          <w:p w:rsidR="003735A4" w:rsidRPr="00CF6104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Безопасность в повседневной</w:t>
            </w: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br/>
              <w:t>жизни</w:t>
            </w:r>
          </w:p>
        </w:tc>
        <w:tc>
          <w:tcPr>
            <w:tcW w:w="454" w:type="pct"/>
          </w:tcPr>
          <w:p w:rsidR="003735A4" w:rsidRPr="00CF6104" w:rsidRDefault="00677F4B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3735A4" w:rsidRPr="00CF6104" w:rsidRDefault="003735A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3735A4" w:rsidRPr="004F187A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Характеризуют частые причины пожаров. Формулируют рекомендации по пожарной безопасности.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Объясняют, как действовать при пожаре в квартире, на балконе, на кухне.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меры предосторожности при использовании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электроприборов, средств бытовой химии.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lastRenderedPageBreak/>
              <w:t>Выполняют задания и отвечают на вопросы в конце главы 2</w:t>
            </w:r>
          </w:p>
        </w:tc>
        <w:tc>
          <w:tcPr>
            <w:tcW w:w="565" w:type="pct"/>
          </w:tcPr>
          <w:p w:rsidR="003735A4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07" w:type="pct"/>
          </w:tcPr>
          <w:p w:rsidR="003735A4" w:rsidRPr="00CF6104" w:rsidRDefault="00647246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677F4B" w:rsidRPr="00CF6104" w:rsidTr="00677F4B">
        <w:trPr>
          <w:trHeight w:val="418"/>
        </w:trPr>
        <w:tc>
          <w:tcPr>
            <w:tcW w:w="5000" w:type="pct"/>
            <w:gridSpan w:val="7"/>
          </w:tcPr>
          <w:p w:rsidR="00677F4B" w:rsidRPr="00CF6104" w:rsidRDefault="00677F4B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МОДУЛЬ «БЕЗОПАСНОСТЬ НА ТРАНСПОРТЕ»</w:t>
            </w:r>
          </w:p>
        </w:tc>
      </w:tr>
      <w:tr w:rsidR="00677F4B" w:rsidRPr="00CF6104" w:rsidTr="001F56B7">
        <w:trPr>
          <w:trHeight w:val="690"/>
        </w:trPr>
        <w:tc>
          <w:tcPr>
            <w:tcW w:w="1046" w:type="pct"/>
          </w:tcPr>
          <w:p w:rsidR="00677F4B" w:rsidRPr="004F187A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Безопасность в ситуациях,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связанных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с железно-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дорожным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транспортом и метрополитеном</w:t>
            </w:r>
          </w:p>
        </w:tc>
        <w:tc>
          <w:tcPr>
            <w:tcW w:w="454" w:type="pct"/>
          </w:tcPr>
          <w:p w:rsidR="00677F4B" w:rsidRPr="00CF6104" w:rsidRDefault="00677F4B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677F4B" w:rsidRPr="00CF6104" w:rsidRDefault="00677F4B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677F4B" w:rsidRPr="00CF6104" w:rsidRDefault="00677F4B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677F4B" w:rsidRPr="004F187A" w:rsidRDefault="00677F4B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Объясняют опасные ситуации, связанные с железнодорожным транспортом.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Характеризуют зоны опасности на транспорте.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Формулируют опасность «</w:t>
            </w:r>
            <w:proofErr w:type="spellStart"/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зацепинга</w:t>
            </w:r>
            <w:proofErr w:type="spellEnd"/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» и меры борьбы с этим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противоправным явлением.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Сравнивают правила пользования метрополитеном и другими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видами общественного транспорта.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Выполняют задания и отвечают на вопросы в конце главы 3</w:t>
            </w:r>
          </w:p>
        </w:tc>
        <w:tc>
          <w:tcPr>
            <w:tcW w:w="565" w:type="pct"/>
          </w:tcPr>
          <w:p w:rsidR="00677F4B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 w:rsidR="00C61FE8"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</w:t>
            </w:r>
            <w:proofErr w:type="spellEnd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опрос</w:t>
            </w:r>
            <w:proofErr w:type="spellEnd"/>
          </w:p>
        </w:tc>
        <w:tc>
          <w:tcPr>
            <w:tcW w:w="707" w:type="pct"/>
          </w:tcPr>
          <w:p w:rsidR="00677F4B" w:rsidRPr="00CF6104" w:rsidRDefault="00647246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677F4B" w:rsidRPr="00CF6104" w:rsidTr="00677F4B">
        <w:trPr>
          <w:trHeight w:val="281"/>
        </w:trPr>
        <w:tc>
          <w:tcPr>
            <w:tcW w:w="5000" w:type="pct"/>
            <w:gridSpan w:val="7"/>
          </w:tcPr>
          <w:p w:rsidR="00677F4B" w:rsidRPr="004F187A" w:rsidRDefault="00677F4B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«БЕЗОПАСНОСТЬ В ОБЩЕСТВЕННЫХ МЕСТАХ»</w:t>
            </w:r>
          </w:p>
        </w:tc>
      </w:tr>
      <w:tr w:rsidR="00677F4B" w:rsidRPr="00CF6104" w:rsidTr="001F56B7">
        <w:trPr>
          <w:trHeight w:val="690"/>
        </w:trPr>
        <w:tc>
          <w:tcPr>
            <w:tcW w:w="1046" w:type="pct"/>
          </w:tcPr>
          <w:p w:rsidR="00677F4B" w:rsidRPr="00CF6104" w:rsidRDefault="00677F4B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Безопасность в</w:t>
            </w:r>
            <w:r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криминогенных ситуациях</w:t>
            </w:r>
            <w:r w:rsidR="00647246" w:rsidRPr="00CF6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54" w:type="pct"/>
          </w:tcPr>
          <w:p w:rsidR="00677F4B" w:rsidRPr="00CF6104" w:rsidRDefault="00496440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677F4B" w:rsidRPr="00CF6104" w:rsidRDefault="00677F4B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677F4B" w:rsidRPr="00CF6104" w:rsidRDefault="00677F4B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677F4B" w:rsidRPr="00CF6104" w:rsidRDefault="00647246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Характеризуют опасные ситуации на улице, в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квартире,в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городском транспорте.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опасность наркотизма.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Демонстрируют знание нормативных документов, регламентирующих противостояние общественности наркотизму.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на вопросы в конце главы 4</w:t>
            </w:r>
          </w:p>
        </w:tc>
        <w:tc>
          <w:tcPr>
            <w:tcW w:w="565" w:type="pct"/>
          </w:tcPr>
          <w:p w:rsidR="00677F4B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677F4B" w:rsidRPr="00CF6104" w:rsidRDefault="00647246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647246" w:rsidRPr="00CF6104" w:rsidTr="00647246">
        <w:trPr>
          <w:trHeight w:val="386"/>
        </w:trPr>
        <w:tc>
          <w:tcPr>
            <w:tcW w:w="5000" w:type="pct"/>
            <w:gridSpan w:val="7"/>
          </w:tcPr>
          <w:p w:rsidR="00647246" w:rsidRPr="004F187A" w:rsidRDefault="00647246" w:rsidP="00CF6104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ru-RU" w:eastAsia="ru-RU"/>
              </w:rPr>
              <w:t>МОДУЛЬ  «ОСНОВЫ ПРОТИВОДЕЙСТВИЯ ЭКСТРЕМИЗМУ И ТЕРРОРИЗМУ»</w:t>
            </w:r>
          </w:p>
        </w:tc>
      </w:tr>
      <w:tr w:rsidR="00647246" w:rsidRPr="00CF6104" w:rsidTr="00711440">
        <w:trPr>
          <w:trHeight w:val="690"/>
        </w:trPr>
        <w:tc>
          <w:tcPr>
            <w:tcW w:w="1046" w:type="pct"/>
          </w:tcPr>
          <w:p w:rsidR="00647246" w:rsidRPr="004F187A" w:rsidRDefault="00C61FE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Терро</w:t>
            </w:r>
            <w:r w:rsidR="00496440"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ризм —</w:t>
            </w:r>
            <w:r w:rsidR="00496440"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угроза обществу и</w:t>
            </w:r>
            <w:r w:rsidR="00496440"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каждому</w:t>
            </w:r>
            <w:r w:rsidR="00496440"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человеку</w:t>
            </w:r>
          </w:p>
        </w:tc>
        <w:tc>
          <w:tcPr>
            <w:tcW w:w="454" w:type="pct"/>
          </w:tcPr>
          <w:p w:rsidR="00647246" w:rsidRPr="00CF6104" w:rsidRDefault="00496440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4" w:type="pct"/>
          </w:tcPr>
          <w:p w:rsidR="00647246" w:rsidRPr="00CF6104" w:rsidRDefault="0064724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647246" w:rsidRPr="00CF6104" w:rsidRDefault="00647246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647246" w:rsidRPr="00CF6104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Характеризуют нормативные акты, регламентирующие анти-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террористическую деятельность государства.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цели и задачи Национального антитеррористического комитета Российской Федерации.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lastRenderedPageBreak/>
              <w:t>Описывают основные особенности современного терроризма,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виды террористической деятельности.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опасность телефонного терроризма, ответственность за совершение этого противоправного деяния.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Формируют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позицию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неприятия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терроризма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как идеологии</w:t>
            </w:r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br/>
              <w:t>насилия.</w:t>
            </w:r>
          </w:p>
        </w:tc>
        <w:tc>
          <w:tcPr>
            <w:tcW w:w="565" w:type="pct"/>
          </w:tcPr>
          <w:p w:rsidR="00647246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647246" w:rsidRPr="00CF6104" w:rsidRDefault="00496440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711440" w:rsidRPr="00CF6104" w:rsidTr="00711440">
        <w:trPr>
          <w:trHeight w:val="423"/>
        </w:trPr>
        <w:tc>
          <w:tcPr>
            <w:tcW w:w="5000" w:type="pct"/>
            <w:gridSpan w:val="7"/>
          </w:tcPr>
          <w:p w:rsidR="00C61FE8" w:rsidRPr="004F187A" w:rsidRDefault="00C61FE8" w:rsidP="00CF610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</w:p>
          <w:p w:rsidR="00711440" w:rsidRPr="004F187A" w:rsidRDefault="00711440" w:rsidP="00CF6104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«БЕЗОПАСНОСТЬ В ПРИРОДНОЙ СРЕДЕ»</w:t>
            </w:r>
          </w:p>
        </w:tc>
      </w:tr>
      <w:tr w:rsidR="00711440" w:rsidRPr="00CF6104" w:rsidTr="00711440">
        <w:trPr>
          <w:trHeight w:val="690"/>
        </w:trPr>
        <w:tc>
          <w:tcPr>
            <w:tcW w:w="1046" w:type="pct"/>
          </w:tcPr>
          <w:p w:rsidR="00711440" w:rsidRPr="00CF6104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Чрезвычайные ситуации</w:t>
            </w: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br/>
              <w:t>природного</w:t>
            </w:r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br/>
              <w:t>характера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11440" w:rsidRPr="00CF6104" w:rsidRDefault="00711440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Объясняют понятия литосферы, атмосферы, гидросферы,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биосферы.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Характеризуют опасные природные явления как источники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чрезвычайных ситуаций.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Анализируют чрезвычайные ситуации геологического происхождения: источники происхождения, последствия, возможность предвидеть.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Сравнивают причины возникновения оползней, обвалов и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правила безопасного поведения во время чрезвычайных ситуаций геологического характера.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Характеризуют опасные метеорологические явления, их последствия правила безопасного поведения.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Описывают чрезвычайные ситуации гидрологического характера, приводят примеры и объясняют правила безопасного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lastRenderedPageBreak/>
              <w:t>поведения.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Формулируют опасность селей, цунами, снежных лавин, правила безопасного поведения при получении предупреждения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об опасности.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Описывают меры защиты населения от чрезвычайных ситуаций геологического, метеорологического и гидрологического характера.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вопросы в конце главы 6</w:t>
            </w:r>
          </w:p>
        </w:tc>
        <w:tc>
          <w:tcPr>
            <w:tcW w:w="565" w:type="pct"/>
          </w:tcPr>
          <w:p w:rsidR="00711440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711440" w:rsidRPr="00CF6104" w:rsidRDefault="00EA31A5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711440" w:rsidRPr="00CF6104" w:rsidTr="001F56B7">
        <w:trPr>
          <w:trHeight w:val="690"/>
        </w:trPr>
        <w:tc>
          <w:tcPr>
            <w:tcW w:w="1046" w:type="pct"/>
          </w:tcPr>
          <w:p w:rsidR="00711440" w:rsidRPr="00CF6104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lastRenderedPageBreak/>
              <w:t>Природные</w:t>
            </w:r>
            <w:proofErr w:type="spellEnd"/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b/>
                <w:color w:val="221F1F"/>
                <w:sz w:val="24"/>
                <w:szCs w:val="24"/>
              </w:rPr>
              <w:t>пожары</w:t>
            </w:r>
            <w:proofErr w:type="spellEnd"/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11440" w:rsidRPr="00CF6104" w:rsidRDefault="00711440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Характеризуют особенности природных пожаров.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Описывают зоны и основные виды природных пожаров.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Демонстрируют знание правил безопасности при возникновении природных пожаров.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Характеризуют способы защиты населения от природных пожаров: минерализованная полоса, заградительная полоса,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эвакуация населения.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на вопросы в конце главы 7</w:t>
            </w:r>
          </w:p>
        </w:tc>
        <w:tc>
          <w:tcPr>
            <w:tcW w:w="565" w:type="pct"/>
          </w:tcPr>
          <w:p w:rsidR="00711440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711440" w:rsidRPr="00CF6104" w:rsidRDefault="00EA31A5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711440" w:rsidRPr="00CF6104" w:rsidTr="00711440">
        <w:trPr>
          <w:trHeight w:val="281"/>
        </w:trPr>
        <w:tc>
          <w:tcPr>
            <w:tcW w:w="5000" w:type="pct"/>
            <w:gridSpan w:val="7"/>
          </w:tcPr>
          <w:p w:rsidR="00711440" w:rsidRPr="004F187A" w:rsidRDefault="00711440" w:rsidP="00CF6104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МОДУЛЬ «ЗДОРОВЬЕ И КАК ЕГО СОХРАНИТЬ»</w:t>
            </w:r>
          </w:p>
        </w:tc>
      </w:tr>
      <w:tr w:rsidR="00711440" w:rsidRPr="00CF6104" w:rsidTr="00711440">
        <w:trPr>
          <w:trHeight w:val="690"/>
        </w:trPr>
        <w:tc>
          <w:tcPr>
            <w:tcW w:w="1046" w:type="pct"/>
          </w:tcPr>
          <w:p w:rsidR="00711440" w:rsidRPr="004F187A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Чрезвычайные ситуации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биолого-социального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происхождения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11440" w:rsidRPr="00CF6104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Характеризуют чрезвычайные ситуации биолого-социального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происхождения.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Объясняют необходимость мер, принимаемых государством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в борьбе с пандемией </w:t>
            </w:r>
            <w:proofErr w:type="spellStart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коронавируса</w:t>
            </w:r>
            <w:proofErr w:type="spellEnd"/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Описывают понятия «эпидемический очаг», «эпизоотический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очаг».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 xml:space="preserve">Характеризуют эпифитотии как 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lastRenderedPageBreak/>
              <w:t>массовое заболевание сельскохозяйственных растений Демонстрируют знание мер борьбы с биолого-социальными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  <w:t>чрезвычайными ситуациями и профилактики массовых заболеваний людей, животных и растений.</w:t>
            </w:r>
            <w:r w:rsidRPr="004F187A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br/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Выполняют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задания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и </w:t>
            </w:r>
            <w:proofErr w:type="spellStart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отвечают</w:t>
            </w:r>
            <w:proofErr w:type="spellEnd"/>
            <w:r w:rsidRPr="00CF6104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на вопросы в конце главы 8</w:t>
            </w:r>
          </w:p>
        </w:tc>
        <w:tc>
          <w:tcPr>
            <w:tcW w:w="565" w:type="pct"/>
          </w:tcPr>
          <w:p w:rsidR="00711440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lastRenderedPageBreak/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711440" w:rsidRPr="00CF6104" w:rsidRDefault="00EA31A5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711440" w:rsidRPr="00CF6104" w:rsidTr="00711440">
        <w:trPr>
          <w:trHeight w:val="300"/>
        </w:trPr>
        <w:tc>
          <w:tcPr>
            <w:tcW w:w="5000" w:type="pct"/>
            <w:gridSpan w:val="7"/>
          </w:tcPr>
          <w:p w:rsidR="00711440" w:rsidRPr="00CF6104" w:rsidRDefault="00711440" w:rsidP="0051283F">
            <w:pPr>
              <w:jc w:val="center"/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lastRenderedPageBreak/>
              <w:t>МОДУЛЬ «ОСНОВЫ МЕДИЦИНСКИХ ЗНАНИЙ»</w:t>
            </w:r>
          </w:p>
        </w:tc>
      </w:tr>
      <w:tr w:rsidR="00711440" w:rsidRPr="00CF6104" w:rsidTr="001F56B7">
        <w:trPr>
          <w:trHeight w:val="690"/>
        </w:trPr>
        <w:tc>
          <w:tcPr>
            <w:tcW w:w="1046" w:type="pct"/>
          </w:tcPr>
          <w:p w:rsidR="00711440" w:rsidRPr="004F187A" w:rsidRDefault="00711440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t>Первая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помощь и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правила её</w:t>
            </w:r>
            <w:r w:rsidRPr="004F187A">
              <w:rPr>
                <w:rFonts w:ascii="Times New Roman" w:hAnsi="Times New Roman" w:cs="Times New Roman"/>
                <w:b/>
                <w:color w:val="221F1F"/>
                <w:sz w:val="24"/>
                <w:szCs w:val="24"/>
                <w:lang w:val="ru-RU"/>
              </w:rPr>
              <w:br/>
              <w:t>оказания</w:t>
            </w:r>
          </w:p>
        </w:tc>
        <w:tc>
          <w:tcPr>
            <w:tcW w:w="454" w:type="pct"/>
          </w:tcPr>
          <w:p w:rsidR="00711440" w:rsidRPr="00CF6104" w:rsidRDefault="0051283F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sz w:val="24"/>
                <w:szCs w:val="24"/>
              </w:rPr>
            </w:pP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711440" w:rsidRPr="00CF6104" w:rsidRDefault="00711440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1320" w:type="pct"/>
          </w:tcPr>
          <w:p w:rsidR="00711440" w:rsidRPr="00CF6104" w:rsidRDefault="00CF6104" w:rsidP="00CF610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t>Демонстрируют понимание важности оказания первой медицинской помощи.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Описывают комплекс мероприятий, входящих в понятие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«первая помощь», и набор последовательных действий в экстренных обстоятельствах.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Объясняют особенности различных видов кровотечений.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Отрабатывают способы остановки кровотечения.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Тренируются в иммобилизации раненых, оказании помощи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  <w:t>при носовом кровотечении.</w:t>
            </w:r>
            <w:r w:rsidRPr="004F187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ru-RU" w:eastAsia="ru-RU"/>
              </w:rPr>
              <w:br/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Выполняют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задания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отвечают</w:t>
            </w:r>
            <w:proofErr w:type="spellEnd"/>
            <w:r w:rsidRPr="00CF61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на вопросы в конце главы 9</w:t>
            </w:r>
          </w:p>
        </w:tc>
        <w:tc>
          <w:tcPr>
            <w:tcW w:w="565" w:type="pct"/>
          </w:tcPr>
          <w:p w:rsidR="00711440" w:rsidRPr="00CF6104" w:rsidRDefault="00F729D8" w:rsidP="00CF610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Ус</w:t>
            </w:r>
            <w:r>
              <w:rPr>
                <w:rFonts w:ascii="Times New Roman" w:eastAsia="Cambria" w:hAnsi="Times New Roman" w:cs="Times New Roman"/>
                <w:sz w:val="24"/>
                <w:szCs w:val="24"/>
              </w:rPr>
              <w:t>т</w:t>
            </w:r>
            <w:r w:rsidRPr="00CF6104">
              <w:rPr>
                <w:rFonts w:ascii="Times New Roman" w:eastAsia="Cambria" w:hAnsi="Times New Roman" w:cs="Times New Roman"/>
                <w:sz w:val="24"/>
                <w:szCs w:val="24"/>
              </w:rPr>
              <w:t>ный опрос</w:t>
            </w:r>
          </w:p>
        </w:tc>
        <w:tc>
          <w:tcPr>
            <w:tcW w:w="707" w:type="pct"/>
          </w:tcPr>
          <w:p w:rsidR="00711440" w:rsidRPr="00CF6104" w:rsidRDefault="00EA31A5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  <w:r w:rsidRPr="00CF6104"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  <w:t>https://resh.edu.ru</w:t>
            </w:r>
          </w:p>
        </w:tc>
      </w:tr>
      <w:tr w:rsidR="00CF6104" w:rsidRPr="00CF6104" w:rsidTr="00CF6104">
        <w:trPr>
          <w:trHeight w:val="690"/>
        </w:trPr>
        <w:tc>
          <w:tcPr>
            <w:tcW w:w="1046" w:type="pct"/>
          </w:tcPr>
          <w:p w:rsidR="00CF6104" w:rsidRPr="004F187A" w:rsidRDefault="00CF610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</w:pPr>
            <w:r w:rsidRPr="004F187A">
              <w:rPr>
                <w:rFonts w:ascii="Times New Roman" w:eastAsia="Cambria" w:hAnsi="Times New Roman" w:cs="Times New Roman"/>
                <w:b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454" w:type="pct"/>
          </w:tcPr>
          <w:p w:rsidR="00CF6104" w:rsidRPr="00CF6104" w:rsidRDefault="00CF6104" w:rsidP="00CF6104">
            <w:pPr>
              <w:ind w:right="113"/>
              <w:jc w:val="center"/>
              <w:rPr>
                <w:rFonts w:ascii="Times New Roman" w:eastAsia="Cambria" w:hAnsi="Times New Roman" w:cs="Times New Roman"/>
                <w:b/>
                <w:sz w:val="24"/>
                <w:szCs w:val="24"/>
              </w:rPr>
            </w:pPr>
            <w:r w:rsidRPr="00CF6104">
              <w:rPr>
                <w:rFonts w:ascii="Times New Roman" w:eastAsia="Cambria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454" w:type="pct"/>
          </w:tcPr>
          <w:p w:rsidR="00CF6104" w:rsidRPr="00CF6104" w:rsidRDefault="00CF610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</w:tcPr>
          <w:p w:rsidR="00CF6104" w:rsidRPr="00CF6104" w:rsidRDefault="00CF6104" w:rsidP="00CF6104">
            <w:pPr>
              <w:ind w:right="113"/>
              <w:jc w:val="both"/>
              <w:rPr>
                <w:rFonts w:ascii="Times New Roman" w:eastAsia="Cambria" w:hAnsi="Times New Roman" w:cs="Times New Roman"/>
                <w:sz w:val="24"/>
                <w:szCs w:val="24"/>
              </w:rPr>
            </w:pPr>
          </w:p>
        </w:tc>
        <w:tc>
          <w:tcPr>
            <w:tcW w:w="2592" w:type="pct"/>
            <w:gridSpan w:val="3"/>
          </w:tcPr>
          <w:p w:rsidR="00CF6104" w:rsidRPr="00CF6104" w:rsidRDefault="00CF6104" w:rsidP="00CF6104">
            <w:pPr>
              <w:rPr>
                <w:rFonts w:ascii="Times New Roman" w:eastAsia="Times New Roman" w:hAnsi="Times New Roman" w:cs="Times New Roman"/>
                <w:color w:val="000000"/>
                <w:w w:val="97"/>
                <w:sz w:val="24"/>
                <w:szCs w:val="24"/>
              </w:rPr>
            </w:pPr>
          </w:p>
        </w:tc>
      </w:tr>
    </w:tbl>
    <w:p w:rsidR="003735A4" w:rsidRDefault="003735A4"/>
    <w:p w:rsidR="00CF6104" w:rsidRDefault="00CF6104"/>
    <w:p w:rsidR="00CF6104" w:rsidRDefault="00CF6104"/>
    <w:p w:rsidR="00CF6104" w:rsidRDefault="00CF6104"/>
    <w:p w:rsidR="00CF6104" w:rsidRDefault="00CF6104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04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5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166"/>
        <w:gridCol w:w="4682"/>
        <w:gridCol w:w="2368"/>
        <w:gridCol w:w="1812"/>
        <w:gridCol w:w="1940"/>
        <w:gridCol w:w="1708"/>
        <w:gridCol w:w="1939"/>
      </w:tblGrid>
      <w:tr w:rsidR="0096071F" w:rsidTr="0096071F">
        <w:tc>
          <w:tcPr>
            <w:tcW w:w="373" w:type="pct"/>
            <w:vMerge w:val="restart"/>
          </w:tcPr>
          <w:p w:rsidR="0096071F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499" w:type="pct"/>
            <w:vMerge w:val="restar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8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01" w:type="pct"/>
            <w:gridSpan w:val="2"/>
          </w:tcPr>
          <w:p w:rsidR="0096071F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А</w:t>
            </w:r>
          </w:p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r w:rsidR="00543528">
              <w:rPr>
                <w:rFonts w:ascii="Times New Roman" w:hAnsi="Times New Roman" w:cs="Times New Roman"/>
                <w:b/>
                <w:sz w:val="24"/>
                <w:szCs w:val="24"/>
              </w:rPr>
              <w:t>изучения</w:t>
            </w:r>
          </w:p>
        </w:tc>
        <w:tc>
          <w:tcPr>
            <w:tcW w:w="1168" w:type="pct"/>
            <w:gridSpan w:val="2"/>
          </w:tcPr>
          <w:p w:rsidR="0096071F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Б</w:t>
            </w:r>
          </w:p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  <w:r w:rsidR="00543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изучения</w:t>
            </w:r>
          </w:p>
        </w:tc>
      </w:tr>
      <w:tr w:rsidR="0096071F" w:rsidTr="0096071F">
        <w:tc>
          <w:tcPr>
            <w:tcW w:w="373" w:type="pct"/>
            <w:vMerge/>
          </w:tcPr>
          <w:p w:rsidR="0096071F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99" w:type="pct"/>
            <w:vMerge/>
          </w:tcPr>
          <w:p w:rsidR="0096071F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58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80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21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547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21" w:type="pct"/>
          </w:tcPr>
          <w:p w:rsidR="0096071F" w:rsidRPr="00CF6104" w:rsidRDefault="0096071F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9" w:type="pct"/>
          </w:tcPr>
          <w:p w:rsidR="008774A2" w:rsidRPr="00A155A9" w:rsidRDefault="00E2080D" w:rsidP="0051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Опасности</w:t>
            </w:r>
            <w:proofErr w:type="spellEnd"/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A155A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жизни</w:t>
            </w:r>
            <w:proofErr w:type="spellEnd"/>
            <w:r w:rsidR="008774A2" w:rsidRPr="00A155A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="008774A2" w:rsidRPr="00A155A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человека</w:t>
            </w:r>
            <w:proofErr w:type="spellEnd"/>
            <w:r w:rsidR="008774A2" w:rsidRPr="00A155A9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A155A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бе</w:t>
            </w:r>
            <w:r w:rsidR="00E2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зопасного поведения в различных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ситуациях.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Разновидности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proofErr w:type="spellEnd"/>
            <w:r w:rsidR="008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ситуа</w:t>
            </w:r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ций</w:t>
            </w:r>
            <w:proofErr w:type="spellEnd"/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здоровье и здоровый образ жизни.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сохранить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proofErr w:type="spellEnd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Личная гигиена.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Предупреждение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proofErr w:type="spellEnd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привычек</w:t>
            </w:r>
            <w:proofErr w:type="spellEnd"/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правила здорового образа жизни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</w:t>
            </w: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ния для пешеходов.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для пассажи</w:t>
            </w: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ров.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води</w:t>
            </w: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тель велосипеда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proofErr w:type="spellEnd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99" w:type="pct"/>
          </w:tcPr>
          <w:p w:rsidR="008774A2" w:rsidRPr="004F187A" w:rsidRDefault="00E2080D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Службы, которые всегда приходят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помощь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</w:t>
            </w:r>
            <w:r w:rsidR="00E2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безопасности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улице.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  <w:proofErr w:type="spellEnd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99" w:type="pct"/>
          </w:tcPr>
          <w:p w:rsidR="008774A2" w:rsidRPr="004F187A" w:rsidRDefault="00E2080D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Безопасность в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подъезде и на игровой площадке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вести себя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пожаре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99" w:type="pct"/>
          </w:tcPr>
          <w:p w:rsidR="008774A2" w:rsidRPr="004F187A" w:rsidRDefault="008774A2" w:rsidP="00020F6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избежать контактов со злоумышленниками 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преступной средой.</w:t>
            </w:r>
          </w:p>
        </w:tc>
        <w:tc>
          <w:tcPr>
            <w:tcW w:w="758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19</w:t>
            </w:r>
          </w:p>
        </w:tc>
        <w:tc>
          <w:tcPr>
            <w:tcW w:w="1499" w:type="pct"/>
          </w:tcPr>
          <w:p w:rsidR="008774A2" w:rsidRPr="00020F62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Советы на всю</w:t>
            </w:r>
            <w:r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 xml:space="preserve"> </w:t>
            </w:r>
            <w:r w:rsidRPr="00020F62">
              <w:rPr>
                <w:rFonts w:ascii="Times New Roman" w:hAnsi="Times New Roman" w:cs="Times New Roman"/>
                <w:color w:val="221F1F"/>
                <w:sz w:val="24"/>
                <w:szCs w:val="24"/>
                <w:lang w:val="ru-RU"/>
              </w:rPr>
              <w:t>жизнь</w:t>
            </w:r>
          </w:p>
        </w:tc>
        <w:tc>
          <w:tcPr>
            <w:tcW w:w="758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</w:t>
            </w:r>
          </w:p>
        </w:tc>
        <w:tc>
          <w:tcPr>
            <w:tcW w:w="1499" w:type="pct"/>
          </w:tcPr>
          <w:p w:rsidR="008774A2" w:rsidRPr="00020F62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такое экстремизм.</w:t>
            </w:r>
          </w:p>
        </w:tc>
        <w:tc>
          <w:tcPr>
            <w:tcW w:w="758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62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21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м —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крайняя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экс</w:t>
            </w: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тремизма</w:t>
            </w:r>
            <w:proofErr w:type="spellEnd"/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621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Правила безопасного поведения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угрозе или совершении террористического акта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99" w:type="pct"/>
          </w:tcPr>
          <w:p w:rsidR="008774A2" w:rsidRPr="00AD0219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ин</w:t>
            </w:r>
            <w:r w:rsidRPr="00AD0219">
              <w:rPr>
                <w:rFonts w:ascii="Times New Roman" w:hAnsi="Times New Roman" w:cs="Times New Roman"/>
                <w:sz w:val="24"/>
                <w:szCs w:val="24"/>
              </w:rPr>
              <w:t>формационная среда.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99" w:type="pct"/>
          </w:tcPr>
          <w:p w:rsidR="008774A2" w:rsidRPr="00AD0219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инфор</w:t>
            </w:r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мационных</w:t>
            </w:r>
            <w:proofErr w:type="spellEnd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 w:rsidRPr="00AD0219">
              <w:rPr>
                <w:rFonts w:ascii="Times New Roman" w:hAnsi="Times New Roman" w:cs="Times New Roman"/>
                <w:sz w:val="24"/>
                <w:szCs w:val="24"/>
              </w:rPr>
              <w:t>ресурсов</w:t>
            </w:r>
            <w:proofErr w:type="spellEnd"/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погодные условия могут влиять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безопасность человека.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езопасное поведение на водоёмах при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различных погодных условиях.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Стихийные бедствия и их опасности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99" w:type="pct"/>
          </w:tcPr>
          <w:p w:rsidR="008774A2" w:rsidRPr="00E2080D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Химические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производства и связанные с ними опасности.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Ядерные объекты и их опасности</w:t>
            </w:r>
          </w:p>
        </w:tc>
        <w:tc>
          <w:tcPr>
            <w:tcW w:w="758" w:type="pct"/>
          </w:tcPr>
          <w:p w:rsidR="008774A2" w:rsidRPr="00AD0219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99" w:type="pct"/>
          </w:tcPr>
          <w:p w:rsidR="008774A2" w:rsidRPr="004F187A" w:rsidRDefault="008774A2" w:rsidP="008774A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Гидротехнические сооружения 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опасности</w:t>
            </w:r>
          </w:p>
        </w:tc>
        <w:tc>
          <w:tcPr>
            <w:tcW w:w="758" w:type="pct"/>
          </w:tcPr>
          <w:p w:rsidR="008774A2" w:rsidRPr="003C2CC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Pr="008774A2" w:rsidRDefault="008774A2" w:rsidP="008774A2">
            <w:pPr>
              <w:ind w:left="135"/>
            </w:pPr>
            <w:r w:rsidRPr="008774A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621" w:type="pct"/>
          </w:tcPr>
          <w:p w:rsidR="008774A2" w:rsidRPr="008774A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Pr="008774A2" w:rsidRDefault="008774A2" w:rsidP="008774A2">
            <w:pPr>
              <w:ind w:left="135"/>
            </w:pPr>
            <w:r w:rsidRPr="008774A2"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сновные правила оказания первой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помощи.</w:t>
            </w:r>
            <w:r w:rsidRPr="004F187A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(итоговое тестирование)</w:t>
            </w:r>
          </w:p>
        </w:tc>
        <w:tc>
          <w:tcPr>
            <w:tcW w:w="758" w:type="pct"/>
          </w:tcPr>
          <w:p w:rsidR="008774A2" w:rsidRPr="003C2CC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Pr="008774A2" w:rsidRDefault="008774A2" w:rsidP="008774A2">
            <w:pPr>
              <w:ind w:left="135"/>
              <w:rPr>
                <w:b/>
              </w:rPr>
            </w:pPr>
            <w:r w:rsidRPr="008774A2">
              <w:rPr>
                <w:rFonts w:ascii="Times New Roman" w:hAnsi="Times New Roman"/>
                <w:b/>
                <w:color w:val="000000"/>
                <w:sz w:val="24"/>
              </w:rPr>
              <w:t xml:space="preserve"> 29.04.2025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Pr="008774A2" w:rsidRDefault="008774A2" w:rsidP="008774A2">
            <w:pPr>
              <w:ind w:left="135"/>
              <w:rPr>
                <w:b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Pr="008774A2">
              <w:rPr>
                <w:rFonts w:ascii="Times New Roman" w:hAnsi="Times New Roman"/>
                <w:b/>
                <w:color w:val="000000"/>
                <w:sz w:val="24"/>
              </w:rPr>
              <w:t xml:space="preserve">29.04.2025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99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и взаимопомощь при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ожоге.</w:t>
            </w:r>
          </w:p>
        </w:tc>
        <w:tc>
          <w:tcPr>
            <w:tcW w:w="758" w:type="pct"/>
          </w:tcPr>
          <w:p w:rsidR="008774A2" w:rsidRPr="003C2CC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8774A2"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99" w:type="pct"/>
          </w:tcPr>
          <w:p w:rsidR="008774A2" w:rsidRPr="003C2CC2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>отравлениях</w:t>
            </w:r>
            <w:proofErr w:type="spellEnd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8" w:type="pct"/>
          </w:tcPr>
          <w:p w:rsidR="008774A2" w:rsidRPr="003C2CC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Tr="00E2080D">
        <w:trPr>
          <w:trHeight w:val="70"/>
        </w:trPr>
        <w:tc>
          <w:tcPr>
            <w:tcW w:w="373" w:type="pct"/>
          </w:tcPr>
          <w:p w:rsidR="008774A2" w:rsidRPr="00CF6104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99" w:type="pct"/>
          </w:tcPr>
          <w:p w:rsidR="008774A2" w:rsidRPr="003C2CC2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spellEnd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2CC2">
              <w:rPr>
                <w:rFonts w:ascii="Times New Roman" w:hAnsi="Times New Roman" w:cs="Times New Roman"/>
                <w:sz w:val="24"/>
                <w:szCs w:val="24"/>
              </w:rPr>
              <w:t>травмах</w:t>
            </w:r>
            <w:proofErr w:type="spellEnd"/>
          </w:p>
        </w:tc>
        <w:tc>
          <w:tcPr>
            <w:tcW w:w="758" w:type="pct"/>
          </w:tcPr>
          <w:p w:rsidR="008774A2" w:rsidRPr="003C2CC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0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621" w:type="pct"/>
          </w:tcPr>
          <w:p w:rsidR="008774A2" w:rsidRPr="004F187A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621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CC2" w:rsidRDefault="003C2CC2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6E65D6" w:rsidRDefault="006E65D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3C2CC2" w:rsidRDefault="003C2CC2" w:rsidP="003C2C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104">
        <w:rPr>
          <w:rFonts w:ascii="Times New Roman" w:hAnsi="Times New Roman" w:cs="Times New Roman"/>
          <w:b/>
          <w:sz w:val="24"/>
          <w:szCs w:val="24"/>
        </w:rPr>
        <w:lastRenderedPageBreak/>
        <w:t>ПОУРОЧНОЕ ПЛАНИРОВАНИЕ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6 КЛАСС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88"/>
        <w:gridCol w:w="3247"/>
        <w:gridCol w:w="1557"/>
        <w:gridCol w:w="1678"/>
        <w:gridCol w:w="1734"/>
        <w:gridCol w:w="1617"/>
        <w:gridCol w:w="1239"/>
        <w:gridCol w:w="1258"/>
        <w:gridCol w:w="1239"/>
        <w:gridCol w:w="1258"/>
      </w:tblGrid>
      <w:tr w:rsidR="003C2CC2" w:rsidTr="001478A2">
        <w:tc>
          <w:tcPr>
            <w:tcW w:w="262" w:type="pct"/>
            <w:vMerge w:val="restar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049" w:type="pct"/>
            <w:vMerge w:val="restar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526" w:type="pct"/>
            <w:gridSpan w:val="3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7" w:type="pct"/>
            <w:vMerge w:val="restar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Виды, форма контроля</w:t>
            </w:r>
          </w:p>
        </w:tc>
        <w:tc>
          <w:tcPr>
            <w:tcW w:w="818" w:type="pct"/>
            <w:gridSpan w:val="2"/>
          </w:tcPr>
          <w:p w:rsidR="003C2CC2" w:rsidRDefault="006E65D6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proofErr w:type="gramStart"/>
            <w:r w:rsidR="003C2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818" w:type="pct"/>
            <w:gridSpan w:val="2"/>
          </w:tcPr>
          <w:p w:rsidR="003C2CC2" w:rsidRDefault="006E65D6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proofErr w:type="gramStart"/>
            <w:r w:rsidR="003C2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</w:t>
            </w:r>
            <w:proofErr w:type="gramEnd"/>
          </w:p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C2CC2" w:rsidTr="001478A2">
        <w:tc>
          <w:tcPr>
            <w:tcW w:w="262" w:type="pct"/>
            <w:vMerge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9" w:type="pct"/>
            <w:vMerge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8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509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</w:t>
            </w:r>
          </w:p>
        </w:tc>
        <w:tc>
          <w:tcPr>
            <w:tcW w:w="509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</w:p>
        </w:tc>
        <w:tc>
          <w:tcPr>
            <w:tcW w:w="527" w:type="pct"/>
            <w:vMerge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11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406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411" w:type="pct"/>
          </w:tcPr>
          <w:p w:rsidR="003C2CC2" w:rsidRPr="00CF6104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3C2CC2" w:rsidTr="001478A2">
        <w:tc>
          <w:tcPr>
            <w:tcW w:w="262" w:type="pct"/>
          </w:tcPr>
          <w:p w:rsidR="003C2CC2" w:rsidRP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49" w:type="pct"/>
          </w:tcPr>
          <w:p w:rsidR="003C2CC2" w:rsidRPr="00EA3C5A" w:rsidRDefault="00EA3C5A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Факторы, способствующие сбере</w:t>
            </w:r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жению здоровья.</w:t>
            </w:r>
          </w:p>
        </w:tc>
        <w:tc>
          <w:tcPr>
            <w:tcW w:w="508" w:type="pct"/>
          </w:tcPr>
          <w:p w:rsidR="003C2CC2" w:rsidRPr="00EA3C5A" w:rsidRDefault="00EA3C5A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3C2CC2" w:rsidRPr="006A5E03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Pr="00EA3C5A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CC2" w:rsidTr="001478A2">
        <w:tc>
          <w:tcPr>
            <w:tcW w:w="262" w:type="pct"/>
          </w:tcPr>
          <w:p w:rsidR="003C2CC2" w:rsidRP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49" w:type="pct"/>
          </w:tcPr>
          <w:p w:rsidR="003C2CC2" w:rsidRPr="00EA3C5A" w:rsidRDefault="00EA3C5A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Факторы, разру</w:t>
            </w: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шающие здоровье.</w:t>
            </w:r>
          </w:p>
        </w:tc>
        <w:tc>
          <w:tcPr>
            <w:tcW w:w="508" w:type="pct"/>
          </w:tcPr>
          <w:p w:rsidR="003C2CC2" w:rsidRPr="00EA3C5A" w:rsidRDefault="00EA3C5A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Профилактика</w:t>
            </w:r>
            <w:r w:rsidRPr="00EA3C5A">
              <w:rPr>
                <w:rFonts w:ascii="Times New Roman" w:hAnsi="Times New Roman" w:cs="Times New Roman"/>
                <w:sz w:val="24"/>
                <w:szCs w:val="24"/>
              </w:rPr>
              <w:br/>
              <w:t>вредных привычек.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E700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избежать отрицательного воздействия окружающей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среды на развитие и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здоровье человека.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E70032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CC2" w:rsidTr="001478A2">
        <w:tc>
          <w:tcPr>
            <w:tcW w:w="262" w:type="pct"/>
          </w:tcPr>
          <w:p w:rsidR="003C2CC2" w:rsidRP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49" w:type="pct"/>
          </w:tcPr>
          <w:p w:rsidR="003C2CC2" w:rsidRPr="004F187A" w:rsidRDefault="00EA3C5A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Правила личной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гигиены при занятиях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туризмом.</w:t>
            </w:r>
          </w:p>
        </w:tc>
        <w:tc>
          <w:tcPr>
            <w:tcW w:w="508" w:type="pct"/>
          </w:tcPr>
          <w:p w:rsidR="003C2CC2" w:rsidRPr="00EA3C5A" w:rsidRDefault="00EA3C5A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Туризм как часть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комплекса ГТО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Безопасное поведение в туристских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походах.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Виды туристских</w:t>
            </w:r>
            <w:r w:rsidRPr="00EA3C5A">
              <w:rPr>
                <w:rFonts w:ascii="Times New Roman" w:hAnsi="Times New Roman" w:cs="Times New Roman"/>
                <w:sz w:val="24"/>
                <w:szCs w:val="24"/>
              </w:rPr>
              <w:br/>
              <w:t>походов.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ориентиро</w:t>
            </w: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ваться на местности.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Подготовка к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проведению туристского похода.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Приметы, по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которым можно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определить погоду.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577B0B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развести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костёр при разной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погоде.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Если в лесу вас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застигла гроза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Советы</w:t>
            </w:r>
            <w:proofErr w:type="spellEnd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на</w:t>
            </w:r>
            <w:proofErr w:type="spellEnd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 xml:space="preserve"> </w:t>
            </w:r>
            <w:proofErr w:type="spellStart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всю</w:t>
            </w:r>
            <w:proofErr w:type="spellEnd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br/>
            </w:r>
            <w:proofErr w:type="spellStart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жизнь</w:t>
            </w:r>
            <w:proofErr w:type="spellEnd"/>
            <w:r w:rsidRPr="00EA3C5A">
              <w:rPr>
                <w:rFonts w:ascii="Times New Roman" w:hAnsi="Times New Roman" w:cs="Times New Roman"/>
                <w:color w:val="221F1F"/>
                <w:sz w:val="24"/>
                <w:szCs w:val="24"/>
              </w:rPr>
              <w:t>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похо</w:t>
            </w: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3C5A">
              <w:rPr>
                <w:rFonts w:ascii="Times New Roman" w:hAnsi="Times New Roman" w:cs="Times New Roman"/>
                <w:sz w:val="24"/>
                <w:szCs w:val="24"/>
              </w:rPr>
              <w:t>Горные походы.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Водные походы. Способы и средства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самопомощи и взаимопомощи в водных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походах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A3633E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CC2" w:rsidTr="001478A2">
        <w:tc>
          <w:tcPr>
            <w:tcW w:w="262" w:type="pct"/>
          </w:tcPr>
          <w:p w:rsidR="003C2CC2" w:rsidRP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49" w:type="pct"/>
          </w:tcPr>
          <w:p w:rsidR="003C2CC2" w:rsidRPr="004F187A" w:rsidRDefault="00EA3C5A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Поведение человека в условиях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автономного существования в природной среде.</w:t>
            </w:r>
          </w:p>
        </w:tc>
        <w:tc>
          <w:tcPr>
            <w:tcW w:w="508" w:type="pct"/>
          </w:tcPr>
          <w:p w:rsidR="003C2CC2" w:rsidRPr="00EA3C5A" w:rsidRDefault="00EA3C5A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C2CC2" w:rsidTr="001478A2">
        <w:tc>
          <w:tcPr>
            <w:tcW w:w="262" w:type="pct"/>
          </w:tcPr>
          <w:p w:rsidR="003C2CC2" w:rsidRP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49" w:type="pct"/>
          </w:tcPr>
          <w:p w:rsidR="003C2CC2" w:rsidRPr="004F187A" w:rsidRDefault="00EA3C5A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Добровольная и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вынужденная автономия человека в природной среде.</w:t>
            </w:r>
          </w:p>
        </w:tc>
        <w:tc>
          <w:tcPr>
            <w:tcW w:w="508" w:type="pct"/>
          </w:tcPr>
          <w:p w:rsidR="003C2CC2" w:rsidRPr="00EA3C5A" w:rsidRDefault="00EA3C5A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3C2CC2" w:rsidRDefault="003C2CC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3C2CC2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ночлега при автономном существовании.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4C784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добыть питьё и пищу в условиях автономии.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4C784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49" w:type="pct"/>
          </w:tcPr>
          <w:p w:rsidR="006A5E03" w:rsidRPr="001C513D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подать сиг</w:t>
            </w: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налы бедствия</w:t>
            </w:r>
          </w:p>
        </w:tc>
        <w:tc>
          <w:tcPr>
            <w:tcW w:w="508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6A5E03" w:rsidRDefault="006A5E03">
            <w:r w:rsidRPr="004C784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49" w:type="pct"/>
          </w:tcPr>
          <w:p w:rsidR="006A5E03" w:rsidRPr="001C513D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«Сигналы бедствия»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4C784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3C5A" w:rsidTr="001478A2">
        <w:tc>
          <w:tcPr>
            <w:tcW w:w="262" w:type="pct"/>
          </w:tcPr>
          <w:p w:rsidR="00EA3C5A" w:rsidRPr="00EA3C5A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49" w:type="pct"/>
          </w:tcPr>
          <w:p w:rsidR="00EA3C5A" w:rsidRPr="0051283F" w:rsidRDefault="00EA24C5" w:rsidP="0051283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83F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508" w:type="pct"/>
          </w:tcPr>
          <w:p w:rsidR="00EA3C5A" w:rsidRPr="001C513D" w:rsidRDefault="001C513D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EA3C5A" w:rsidRPr="00EA24C5" w:rsidRDefault="00EA24C5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EA3C5A" w:rsidRPr="001C513D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EA3C5A" w:rsidRPr="00EA24C5" w:rsidRDefault="00EA24C5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</w:t>
            </w:r>
          </w:p>
        </w:tc>
        <w:tc>
          <w:tcPr>
            <w:tcW w:w="406" w:type="pct"/>
          </w:tcPr>
          <w:p w:rsidR="00EA3C5A" w:rsidRPr="001C513D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EA3C5A" w:rsidRPr="001C513D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A3C5A" w:rsidRPr="001C513D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EA3C5A" w:rsidRPr="001C513D" w:rsidRDefault="00EA3C5A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встрече с дикими животными.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153AD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Безопасность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встрече со змеёй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153AD1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от комаров, мошки 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других насекомых.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153AD1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 w:rsidRPr="00153A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</w:t>
            </w:r>
          </w:p>
        </w:tc>
        <w:tc>
          <w:tcPr>
            <w:tcW w:w="1049" w:type="pct"/>
          </w:tcPr>
          <w:p w:rsidR="006A5E03" w:rsidRPr="00EA3C5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рофилактика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клещевого энцефали</w:t>
            </w: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B87D1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49" w:type="pct"/>
          </w:tcPr>
          <w:p w:rsidR="006A5E03" w:rsidRPr="001C513D" w:rsidRDefault="006A5E03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средства первой по</w:t>
            </w: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мощи.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B87D1F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травматических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повреждениях.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Практическая работа оказание первой помощи при травматических повреждениях</w:t>
            </w:r>
          </w:p>
        </w:tc>
        <w:tc>
          <w:tcPr>
            <w:tcW w:w="508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7" w:type="pct"/>
          </w:tcPr>
          <w:p w:rsidR="006A5E03" w:rsidRDefault="006A5E03"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1C513D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солнечном и тепловом ударе</w:t>
            </w:r>
          </w:p>
        </w:tc>
        <w:tc>
          <w:tcPr>
            <w:tcW w:w="508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5E03" w:rsidTr="001478A2">
        <w:tc>
          <w:tcPr>
            <w:tcW w:w="262" w:type="pct"/>
          </w:tcPr>
          <w:p w:rsidR="006A5E03" w:rsidRPr="00EA3C5A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49" w:type="pct"/>
          </w:tcPr>
          <w:p w:rsidR="006A5E03" w:rsidRPr="004F187A" w:rsidRDefault="006A5E03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Первая помощь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при переохлаждении,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  <w:t>отморожении и ожоге.</w:t>
            </w:r>
          </w:p>
        </w:tc>
        <w:tc>
          <w:tcPr>
            <w:tcW w:w="508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6A5E03" w:rsidRDefault="006A5E03">
            <w:r w:rsidRPr="00BA2937">
              <w:rPr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406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6A5E03" w:rsidRP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A24C5" w:rsidTr="001478A2">
        <w:tc>
          <w:tcPr>
            <w:tcW w:w="262" w:type="pct"/>
          </w:tcPr>
          <w:p w:rsidR="00EA24C5" w:rsidRPr="00EA3C5A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49" w:type="pct"/>
          </w:tcPr>
          <w:p w:rsidR="00EA24C5" w:rsidRPr="001C513D" w:rsidRDefault="00EA24C5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поддержка по</w:t>
            </w:r>
            <w:r w:rsidRPr="001C513D">
              <w:rPr>
                <w:rFonts w:ascii="Times New Roman" w:hAnsi="Times New Roman" w:cs="Times New Roman"/>
                <w:sz w:val="24"/>
                <w:szCs w:val="24"/>
              </w:rPr>
              <w:t>страдавшего</w:t>
            </w:r>
          </w:p>
        </w:tc>
        <w:tc>
          <w:tcPr>
            <w:tcW w:w="508" w:type="pct"/>
          </w:tcPr>
          <w:p w:rsidR="00EA24C5" w:rsidRPr="00EA24C5" w:rsidRDefault="00EA24C5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9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9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7" w:type="pct"/>
          </w:tcPr>
          <w:p w:rsidR="00EA24C5" w:rsidRDefault="006A5E03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5E03"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406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6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" w:type="pct"/>
          </w:tcPr>
          <w:p w:rsidR="00EA24C5" w:rsidRDefault="00EA24C5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C2CC2" w:rsidRDefault="003C2CC2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3FCA" w:rsidRDefault="00093FCA" w:rsidP="006A5E03">
      <w:pPr>
        <w:rPr>
          <w:rFonts w:ascii="Times New Roman" w:hAnsi="Times New Roman" w:cs="Times New Roman"/>
          <w:b/>
          <w:sz w:val="24"/>
          <w:szCs w:val="24"/>
        </w:rPr>
      </w:pPr>
    </w:p>
    <w:p w:rsidR="00093FCA" w:rsidRDefault="00093FCA" w:rsidP="006A5E03">
      <w:pPr>
        <w:rPr>
          <w:rFonts w:ascii="Times New Roman" w:hAnsi="Times New Roman" w:cs="Times New Roman"/>
          <w:b/>
          <w:sz w:val="24"/>
          <w:szCs w:val="24"/>
        </w:rPr>
      </w:pPr>
    </w:p>
    <w:p w:rsidR="00093FCA" w:rsidRDefault="00093FCA" w:rsidP="006A5E03">
      <w:pPr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5128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24C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ПЛАНИРОВАНИЕ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A24C5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Style w:val="a3"/>
        <w:tblW w:w="4843" w:type="pct"/>
        <w:tblLook w:val="04A0" w:firstRow="1" w:lastRow="0" w:firstColumn="1" w:lastColumn="0" w:noHBand="0" w:noVBand="1"/>
      </w:tblPr>
      <w:tblGrid>
        <w:gridCol w:w="820"/>
        <w:gridCol w:w="4235"/>
        <w:gridCol w:w="2242"/>
        <w:gridCol w:w="2090"/>
        <w:gridCol w:w="1827"/>
        <w:gridCol w:w="1990"/>
        <w:gridCol w:w="1921"/>
      </w:tblGrid>
      <w:tr w:rsidR="00543528" w:rsidRPr="00CF6104" w:rsidTr="004F187A">
        <w:tc>
          <w:tcPr>
            <w:tcW w:w="271" w:type="pct"/>
            <w:vMerge w:val="restart"/>
          </w:tcPr>
          <w:p w:rsidR="00543528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п\п</w:t>
            </w:r>
          </w:p>
        </w:tc>
        <w:tc>
          <w:tcPr>
            <w:tcW w:w="1400" w:type="pct"/>
            <w:vMerge w:val="restar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41" w:type="pct"/>
            <w:vMerge w:val="restar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295" w:type="pct"/>
            <w:gridSpan w:val="2"/>
            <w:vAlign w:val="center"/>
          </w:tcPr>
          <w:p w:rsidR="00543528" w:rsidRDefault="00543528" w:rsidP="0054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543528" w:rsidRDefault="00543528" w:rsidP="0054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А</w:t>
            </w:r>
          </w:p>
          <w:p w:rsidR="00543528" w:rsidRPr="00CF6104" w:rsidRDefault="00543528" w:rsidP="0054352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3" w:type="pct"/>
            <w:gridSpan w:val="2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43528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 изучения</w:t>
            </w:r>
          </w:p>
          <w:p w:rsidR="00543528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Б</w:t>
            </w:r>
          </w:p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43528" w:rsidRPr="00CF6104" w:rsidTr="004F187A">
        <w:tc>
          <w:tcPr>
            <w:tcW w:w="271" w:type="pct"/>
            <w:vMerge/>
          </w:tcPr>
          <w:p w:rsidR="00543528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0" w:type="pct"/>
            <w:vMerge/>
          </w:tcPr>
          <w:p w:rsidR="00543528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1" w:type="pct"/>
            <w:vMerge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1" w:type="pc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04" w:type="pc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  <w:tc>
          <w:tcPr>
            <w:tcW w:w="658" w:type="pc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плану</w:t>
            </w:r>
          </w:p>
        </w:tc>
        <w:tc>
          <w:tcPr>
            <w:tcW w:w="635" w:type="pct"/>
          </w:tcPr>
          <w:p w:rsidR="00543528" w:rsidRPr="00CF6104" w:rsidRDefault="00543528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 факту</w:t>
            </w: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00" w:type="pct"/>
          </w:tcPr>
          <w:p w:rsidR="008774A2" w:rsidRPr="00EA24C5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стрес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совые</w:t>
            </w:r>
            <w:proofErr w:type="spellEnd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604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635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снизить</w:t>
            </w:r>
            <w:r w:rsidR="00E2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влияние стресса на</w:t>
            </w:r>
            <w:r w:rsidR="00E2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поведение и общее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состояние человека.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Конфликт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—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 w:rsidR="008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обще</w:t>
            </w:r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социальных</w:t>
            </w:r>
            <w:proofErr w:type="spellEnd"/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сетях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Пожарная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помеще</w:t>
            </w:r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ниях</w:t>
            </w:r>
            <w:proofErr w:type="spellEnd"/>
            <w:r w:rsidR="008774A2"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00" w:type="pct"/>
          </w:tcPr>
          <w:p w:rsidR="008774A2" w:rsidRPr="00EA24C5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повсе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дневной</w:t>
            </w:r>
            <w:proofErr w:type="spellEnd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жизни</w:t>
            </w:r>
            <w:proofErr w:type="spellEnd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400" w:type="pct"/>
          </w:tcPr>
          <w:p w:rsidR="008774A2" w:rsidRPr="00EA24C5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быто</w:t>
            </w:r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вой</w:t>
            </w:r>
            <w:proofErr w:type="spellEnd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24C5">
              <w:rPr>
                <w:rFonts w:ascii="Times New Roman" w:hAnsi="Times New Roman" w:cs="Times New Roman"/>
                <w:sz w:val="24"/>
                <w:szCs w:val="24"/>
              </w:rPr>
              <w:t>химии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Ситуации, связанные с железнодорожным транспортом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метрополитене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00" w:type="pct"/>
          </w:tcPr>
          <w:p w:rsidR="008774A2" w:rsidRPr="004F187A" w:rsidRDefault="00E2080D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избежать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преступником.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400" w:type="pct"/>
          </w:tcPr>
          <w:p w:rsidR="008774A2" w:rsidRPr="004F187A" w:rsidRDefault="00E2080D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избежать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встречи с наркоторговцем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</w:t>
            </w:r>
            <w:r w:rsidR="00E2080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государство борется с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терроризмом.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proofErr w:type="spellEnd"/>
            <w:r w:rsidR="008774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терро</w:t>
            </w:r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ризма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400" w:type="pct"/>
          </w:tcPr>
          <w:p w:rsidR="008774A2" w:rsidRPr="00112CCE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совре</w:t>
            </w: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менной</w:t>
            </w:r>
            <w:proofErr w:type="spellEnd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террористи</w:t>
            </w: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proofErr w:type="spellEnd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spellEnd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400" w:type="pct"/>
          </w:tcPr>
          <w:p w:rsidR="008774A2" w:rsidRPr="00EA24C5" w:rsidRDefault="00E2080D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Телефонные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террористы</w:t>
            </w:r>
            <w:proofErr w:type="spellEnd"/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400" w:type="pct"/>
          </w:tcPr>
          <w:p w:rsidR="008774A2" w:rsidRPr="004F187A" w:rsidRDefault="00093FCA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 не стать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пособником террористов.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400" w:type="pct"/>
          </w:tcPr>
          <w:p w:rsidR="008774A2" w:rsidRPr="00EA24C5" w:rsidRDefault="00093FCA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="008774A2">
              <w:rPr>
                <w:rFonts w:ascii="Times New Roman" w:hAnsi="Times New Roman" w:cs="Times New Roman"/>
                <w:sz w:val="24"/>
                <w:szCs w:val="24"/>
              </w:rPr>
              <w:t>антитеррористиче</w:t>
            </w:r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774A2" w:rsidRPr="00112CCE">
              <w:rPr>
                <w:rFonts w:ascii="Times New Roman" w:hAnsi="Times New Roman" w:cs="Times New Roman"/>
                <w:sz w:val="24"/>
                <w:szCs w:val="24"/>
              </w:rPr>
              <w:t>поведения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400" w:type="pct"/>
          </w:tcPr>
          <w:p w:rsidR="008774A2" w:rsidRPr="004F187A" w:rsidRDefault="00093FCA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Классификация </w:t>
            </w:r>
            <w:r w:rsidR="008774A2"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чрезвычайных ситуаций природного характера.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Чрезвычайные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ситуаци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 геологического происхождения.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Землетрясение</w:t>
            </w:r>
          </w:p>
        </w:tc>
        <w:tc>
          <w:tcPr>
            <w:tcW w:w="741" w:type="pct"/>
          </w:tcPr>
          <w:p w:rsidR="008774A2" w:rsidRPr="00D80807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8080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604" w:type="pct"/>
          </w:tcPr>
          <w:p w:rsidR="008774A2" w:rsidRPr="00D80807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635" w:type="pct"/>
          </w:tcPr>
          <w:p w:rsidR="008774A2" w:rsidRPr="00D80807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D80807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D80807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20</w:t>
            </w:r>
          </w:p>
        </w:tc>
        <w:tc>
          <w:tcPr>
            <w:tcW w:w="1400" w:type="pct"/>
          </w:tcPr>
          <w:p w:rsidR="008774A2" w:rsidRPr="00020F62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Чрезвычайные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ситуации геологического происхождения.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Извержения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вулканов.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Оползни, </w:t>
            </w: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обвалы.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400" w:type="pct"/>
          </w:tcPr>
          <w:p w:rsidR="008774A2" w:rsidRPr="00112CCE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резвычайные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метеорологического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происхож</w:t>
            </w: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400" w:type="pct"/>
          </w:tcPr>
          <w:p w:rsidR="008774A2" w:rsidRPr="00112CCE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Чрезвычайные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ситуации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гидрологического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происхожде</w:t>
            </w: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ычайных ситуаций геологического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чрезвычайны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х ситуаций метеорологического и гидрологического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Степные,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тростниковые, лесные и торфяные пожары.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Защита населения от лесных и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торфяных пожаров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400" w:type="pct"/>
          </w:tcPr>
          <w:p w:rsidR="008774A2" w:rsidRPr="00EA24C5" w:rsidRDefault="008774A2" w:rsidP="004F18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Эпидемии.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25.03.2025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400" w:type="pct"/>
          </w:tcPr>
          <w:p w:rsidR="008774A2" w:rsidRPr="00EA24C5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Эпизоотии.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400" w:type="pct"/>
          </w:tcPr>
          <w:p w:rsidR="008774A2" w:rsidRPr="00EA24C5" w:rsidRDefault="008774A2" w:rsidP="0087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Эпифитотии</w:t>
            </w:r>
            <w:proofErr w:type="spellEnd"/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400" w:type="pct"/>
          </w:tcPr>
          <w:p w:rsidR="008774A2" w:rsidRPr="00093FC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Защита населения от чрезвычайн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ых ситуаций биолого-социального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происхождения</w:t>
            </w:r>
            <w:r w:rsidR="00093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 w:rsidRPr="008774A2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Промежуточная аттестация (итоговое тестирование)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Pr="008774A2" w:rsidRDefault="008774A2" w:rsidP="008774A2">
            <w:pPr>
              <w:ind w:left="135"/>
              <w:rPr>
                <w:b/>
              </w:rPr>
            </w:pPr>
            <w:r w:rsidRPr="008774A2">
              <w:rPr>
                <w:rFonts w:ascii="Times New Roman" w:hAnsi="Times New Roman"/>
                <w:b/>
                <w:color w:val="000000"/>
                <w:sz w:val="24"/>
              </w:rPr>
              <w:t xml:space="preserve"> 22.04.2025 </w:t>
            </w:r>
          </w:p>
        </w:tc>
        <w:tc>
          <w:tcPr>
            <w:tcW w:w="604" w:type="pct"/>
          </w:tcPr>
          <w:p w:rsidR="008774A2" w:rsidRP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Pr="008774A2" w:rsidRDefault="008774A2" w:rsidP="008774A2">
            <w:pPr>
              <w:ind w:left="135"/>
              <w:rPr>
                <w:b/>
              </w:rPr>
            </w:pPr>
            <w:r w:rsidRPr="008774A2">
              <w:rPr>
                <w:rFonts w:ascii="Times New Roman" w:hAnsi="Times New Roman"/>
                <w:b/>
                <w:color w:val="000000"/>
                <w:sz w:val="24"/>
              </w:rPr>
              <w:t xml:space="preserve"> 22.04.2025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="00093FC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ажность своевременного оказания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первой помощи.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Pr="008774A2" w:rsidRDefault="008774A2" w:rsidP="008774A2">
            <w:pPr>
              <w:ind w:left="135"/>
            </w:pPr>
            <w:r w:rsidRPr="008774A2"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Pr="008774A2" w:rsidRDefault="008774A2" w:rsidP="008774A2">
            <w:pPr>
              <w:ind w:left="135"/>
            </w:pPr>
            <w:r w:rsidRPr="008774A2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r w:rsidRPr="008774A2">
              <w:rPr>
                <w:rFonts w:ascii="Times New Roman" w:hAnsi="Times New Roman"/>
                <w:color w:val="000000"/>
                <w:sz w:val="24"/>
              </w:rPr>
              <w:t xml:space="preserve">29.04.2025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при электро-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травме.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400" w:type="pct"/>
          </w:tcPr>
          <w:p w:rsidR="008774A2" w:rsidRPr="00112CCE" w:rsidRDefault="008774A2" w:rsidP="00512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помощь при кровотече</w:t>
            </w:r>
            <w:r w:rsidRPr="00112CCE">
              <w:rPr>
                <w:rFonts w:ascii="Times New Roman" w:hAnsi="Times New Roman" w:cs="Times New Roman"/>
                <w:sz w:val="24"/>
                <w:szCs w:val="24"/>
              </w:rPr>
              <w:t>нии.</w:t>
            </w:r>
          </w:p>
        </w:tc>
        <w:tc>
          <w:tcPr>
            <w:tcW w:w="74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604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635" w:type="pct"/>
          </w:tcPr>
          <w:p w:rsidR="008774A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774A2" w:rsidRPr="00CF6104" w:rsidTr="004F187A">
        <w:tc>
          <w:tcPr>
            <w:tcW w:w="271" w:type="pct"/>
          </w:tcPr>
          <w:p w:rsidR="008774A2" w:rsidRPr="00EA24C5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400" w:type="pct"/>
          </w:tcPr>
          <w:p w:rsidR="008774A2" w:rsidRPr="004F187A" w:rsidRDefault="008774A2" w:rsidP="0051283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Первая помощь при ушибах и переломах. Транспортировка пострадавших </w:t>
            </w:r>
            <w:r w:rsidRPr="004F187A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медицинское учреждение</w:t>
            </w:r>
          </w:p>
        </w:tc>
        <w:tc>
          <w:tcPr>
            <w:tcW w:w="741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20F6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691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604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658" w:type="pct"/>
            <w:vAlign w:val="center"/>
          </w:tcPr>
          <w:p w:rsidR="008774A2" w:rsidRDefault="008774A2" w:rsidP="008774A2">
            <w:pPr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635" w:type="pct"/>
          </w:tcPr>
          <w:p w:rsidR="008774A2" w:rsidRPr="00020F62" w:rsidRDefault="008774A2" w:rsidP="005128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EA24C5" w:rsidRPr="00EA24C5" w:rsidRDefault="00EA24C5" w:rsidP="00EA24C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A24C5" w:rsidRDefault="00EA24C5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51283F">
      <w:pPr>
        <w:rPr>
          <w:rFonts w:ascii="Times New Roman" w:hAnsi="Times New Roman" w:cs="Times New Roman"/>
          <w:b/>
          <w:sz w:val="24"/>
          <w:szCs w:val="24"/>
        </w:rPr>
      </w:pPr>
    </w:p>
    <w:p w:rsidR="002B7896" w:rsidRDefault="002B7896" w:rsidP="00CF6104">
      <w:pPr>
        <w:jc w:val="center"/>
        <w:rPr>
          <w:rFonts w:ascii="PragmaticaCSanPin-Bold" w:hAnsi="PragmaticaCSanPin-Bold"/>
          <w:color w:val="221F1F"/>
          <w:sz w:val="20"/>
          <w:szCs w:val="20"/>
        </w:rPr>
        <w:sectPr w:rsidR="002B7896" w:rsidSect="00E65A8A">
          <w:pgSz w:w="16839" w:h="11907" w:orient="landscape" w:code="9"/>
          <w:pgMar w:top="720" w:right="720" w:bottom="720" w:left="720" w:header="709" w:footer="709" w:gutter="0"/>
          <w:cols w:space="708"/>
          <w:docGrid w:linePitch="360"/>
        </w:sectPr>
      </w:pPr>
    </w:p>
    <w:p w:rsidR="001478A2" w:rsidRPr="00F47A0A" w:rsidRDefault="001478A2" w:rsidP="001478A2">
      <w:pPr>
        <w:spacing w:after="0"/>
        <w:ind w:left="120"/>
      </w:pPr>
      <w:r w:rsidRPr="00F47A0A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78A2" w:rsidRPr="00F47A0A" w:rsidRDefault="001478A2" w:rsidP="001478A2">
      <w:pPr>
        <w:spacing w:after="0" w:line="480" w:lineRule="auto"/>
        <w:ind w:left="120"/>
      </w:pPr>
      <w:r w:rsidRPr="00F47A0A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78A2" w:rsidRPr="001478A2" w:rsidRDefault="001478A2" w:rsidP="001478A2">
      <w:pPr>
        <w:spacing w:after="0" w:line="480" w:lineRule="auto"/>
        <w:ind w:left="120"/>
        <w:rPr>
          <w:rFonts w:ascii="Times New Roman" w:hAnsi="Times New Roman" w:cs="Times New Roman"/>
          <w:sz w:val="28"/>
          <w:szCs w:val="28"/>
        </w:rPr>
      </w:pPr>
      <w:r w:rsidRPr="00C95654">
        <w:rPr>
          <w:rFonts w:ascii="Times New Roman" w:hAnsi="Times New Roman"/>
          <w:color w:val="000000"/>
          <w:sz w:val="28"/>
        </w:rPr>
        <w:t>​‌​</w:t>
      </w:r>
      <w:r w:rsidRPr="001478A2">
        <w:rPr>
          <w:rFonts w:ascii="Times New Roman" w:hAnsi="Times New Roman" w:cs="Times New Roman"/>
          <w:color w:val="000000"/>
          <w:sz w:val="28"/>
          <w:szCs w:val="28"/>
        </w:rPr>
        <w:t>‌‌</w:t>
      </w:r>
      <w:r w:rsidRPr="001478A2">
        <w:rPr>
          <w:rFonts w:ascii="Times New Roman" w:hAnsi="Times New Roman" w:cs="Times New Roman"/>
          <w:color w:val="221F1F"/>
          <w:sz w:val="28"/>
          <w:szCs w:val="28"/>
        </w:rPr>
        <w:t xml:space="preserve"> Основы безопасности жизнедеятельности. 5 класс: учеб. для </w:t>
      </w:r>
      <w:proofErr w:type="spellStart"/>
      <w:r w:rsidRPr="001478A2">
        <w:rPr>
          <w:rFonts w:ascii="Times New Roman" w:hAnsi="Times New Roman" w:cs="Times New Roman"/>
          <w:color w:val="221F1F"/>
          <w:sz w:val="28"/>
          <w:szCs w:val="28"/>
        </w:rPr>
        <w:t>общеобразоват</w:t>
      </w:r>
      <w:proofErr w:type="spellEnd"/>
      <w:r w:rsidRPr="001478A2">
        <w:rPr>
          <w:rFonts w:ascii="Times New Roman" w:hAnsi="Times New Roman" w:cs="Times New Roman"/>
          <w:color w:val="221F1F"/>
          <w:sz w:val="28"/>
          <w:szCs w:val="28"/>
        </w:rPr>
        <w:t>. организаций / [Б. О. Хренников, Н. В. Гололобов, Л. И. Льняная, М. В. Маслов]; под ред. С. Н. Ег</w:t>
      </w:r>
      <w:r>
        <w:rPr>
          <w:rFonts w:ascii="Times New Roman" w:hAnsi="Times New Roman" w:cs="Times New Roman"/>
          <w:color w:val="221F1F"/>
          <w:sz w:val="28"/>
          <w:szCs w:val="28"/>
        </w:rPr>
        <w:t>орова. — М.: Просвещение, 2021.</w:t>
      </w:r>
      <w:r w:rsidRPr="001478A2">
        <w:rPr>
          <w:rFonts w:ascii="Times New Roman" w:hAnsi="Times New Roman" w:cs="Times New Roman"/>
          <w:color w:val="221F1F"/>
          <w:sz w:val="28"/>
          <w:szCs w:val="28"/>
        </w:rPr>
        <w:br/>
        <w:t xml:space="preserve">Основы безопасности жизнедеятельности. 7 класс: учеб. для </w:t>
      </w:r>
      <w:proofErr w:type="spellStart"/>
      <w:r w:rsidRPr="001478A2">
        <w:rPr>
          <w:rFonts w:ascii="Times New Roman" w:hAnsi="Times New Roman" w:cs="Times New Roman"/>
          <w:color w:val="221F1F"/>
          <w:sz w:val="28"/>
          <w:szCs w:val="28"/>
        </w:rPr>
        <w:t>общеобразоват</w:t>
      </w:r>
      <w:proofErr w:type="spellEnd"/>
      <w:r w:rsidRPr="001478A2">
        <w:rPr>
          <w:rFonts w:ascii="Times New Roman" w:hAnsi="Times New Roman" w:cs="Times New Roman"/>
          <w:color w:val="221F1F"/>
          <w:sz w:val="28"/>
          <w:szCs w:val="28"/>
        </w:rPr>
        <w:t>. организаций / [Б. О. Хренников, Н. В. Гололобов, Л. И. Льняная, М. В. Маслов]; под ред. С. Н. Егорова. — М.: Просвещение, 2021.</w:t>
      </w:r>
    </w:p>
    <w:p w:rsidR="001478A2" w:rsidRPr="00C95654" w:rsidRDefault="001478A2" w:rsidP="001478A2">
      <w:pPr>
        <w:spacing w:after="0"/>
        <w:ind w:left="120"/>
      </w:pPr>
      <w:r w:rsidRPr="00C95654">
        <w:rPr>
          <w:rFonts w:ascii="Times New Roman" w:hAnsi="Times New Roman"/>
          <w:color w:val="000000"/>
          <w:sz w:val="28"/>
        </w:rPr>
        <w:t>​</w:t>
      </w:r>
    </w:p>
    <w:p w:rsidR="001478A2" w:rsidRPr="00C95654" w:rsidRDefault="001478A2" w:rsidP="001478A2">
      <w:pPr>
        <w:spacing w:after="0" w:line="480" w:lineRule="auto"/>
        <w:ind w:left="120"/>
      </w:pPr>
      <w:r w:rsidRPr="00C95654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78A2" w:rsidRPr="00C95654" w:rsidRDefault="001478A2" w:rsidP="001478A2">
      <w:pPr>
        <w:spacing w:after="0" w:line="480" w:lineRule="auto"/>
        <w:ind w:left="120"/>
      </w:pPr>
      <w:r w:rsidRPr="00C95654">
        <w:rPr>
          <w:rFonts w:ascii="Times New Roman" w:hAnsi="Times New Roman"/>
          <w:color w:val="000000"/>
          <w:sz w:val="28"/>
        </w:rPr>
        <w:t>​‌‌​</w:t>
      </w:r>
      <w:r w:rsidR="00983A15" w:rsidRPr="00983A15">
        <w:rPr>
          <w:rFonts w:ascii="Times New Roman" w:hAnsi="Times New Roman" w:cs="Times New Roman"/>
          <w:color w:val="221F1F"/>
          <w:sz w:val="28"/>
          <w:szCs w:val="28"/>
        </w:rPr>
        <w:t xml:space="preserve"> </w:t>
      </w:r>
      <w:r w:rsidR="00983A15" w:rsidRPr="00F47A0A">
        <w:rPr>
          <w:rFonts w:ascii="Times New Roman" w:hAnsi="Times New Roman" w:cs="Times New Roman"/>
          <w:color w:val="221F1F"/>
          <w:sz w:val="28"/>
          <w:szCs w:val="28"/>
        </w:rPr>
        <w:t>Основы безопасности жизнедеятельности: методическое пособие для учителя к завершённой предметной линии учебни</w:t>
      </w:r>
      <w:r w:rsidR="00983A15">
        <w:rPr>
          <w:rFonts w:ascii="Times New Roman" w:hAnsi="Times New Roman" w:cs="Times New Roman"/>
          <w:color w:val="221F1F"/>
          <w:sz w:val="28"/>
          <w:szCs w:val="28"/>
        </w:rPr>
        <w:t xml:space="preserve">ков под редакцией С. Н. Егорова </w:t>
      </w:r>
      <w:r w:rsidR="00983A15" w:rsidRPr="00F47A0A">
        <w:rPr>
          <w:rFonts w:ascii="Times New Roman" w:hAnsi="Times New Roman" w:cs="Times New Roman"/>
          <w:color w:val="221F1F"/>
          <w:sz w:val="28"/>
          <w:szCs w:val="28"/>
        </w:rPr>
        <w:t>«Основы безопаснос</w:t>
      </w:r>
      <w:r w:rsidR="00983A15">
        <w:rPr>
          <w:rFonts w:ascii="Times New Roman" w:hAnsi="Times New Roman" w:cs="Times New Roman"/>
          <w:color w:val="221F1F"/>
          <w:sz w:val="28"/>
          <w:szCs w:val="28"/>
        </w:rPr>
        <w:t>ти жизнедеятельности. 5 класс»</w:t>
      </w:r>
    </w:p>
    <w:p w:rsidR="001478A2" w:rsidRPr="00C95654" w:rsidRDefault="001478A2" w:rsidP="001478A2">
      <w:pPr>
        <w:spacing w:after="0"/>
        <w:ind w:left="120"/>
      </w:pPr>
    </w:p>
    <w:p w:rsidR="001478A2" w:rsidRPr="00C95654" w:rsidRDefault="001478A2" w:rsidP="001478A2">
      <w:pPr>
        <w:spacing w:after="0" w:line="480" w:lineRule="auto"/>
        <w:ind w:left="120"/>
      </w:pPr>
      <w:r w:rsidRPr="00C95654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1478A2" w:rsidRPr="008E1C3A" w:rsidRDefault="001478A2" w:rsidP="001478A2">
      <w:pPr>
        <w:spacing w:after="0" w:line="480" w:lineRule="auto"/>
        <w:ind w:left="120"/>
      </w:pPr>
      <w:r w:rsidRPr="008E1C3A">
        <w:rPr>
          <w:rFonts w:ascii="Times New Roman" w:hAnsi="Times New Roman"/>
          <w:color w:val="000000"/>
          <w:sz w:val="28"/>
        </w:rPr>
        <w:t>​</w:t>
      </w:r>
      <w:r w:rsidRPr="008E1C3A">
        <w:rPr>
          <w:rFonts w:ascii="Times New Roman" w:hAnsi="Times New Roman"/>
          <w:color w:val="333333"/>
          <w:sz w:val="28"/>
        </w:rPr>
        <w:t>​‌‌</w:t>
      </w:r>
      <w:r w:rsidRPr="008E1C3A">
        <w:rPr>
          <w:rFonts w:ascii="Times New Roman" w:hAnsi="Times New Roman"/>
          <w:color w:val="000000"/>
          <w:sz w:val="28"/>
        </w:rPr>
        <w:t>​</w:t>
      </w:r>
    </w:p>
    <w:p w:rsidR="001478A2" w:rsidRDefault="001478A2" w:rsidP="001478A2">
      <w:pPr>
        <w:rPr>
          <w:rFonts w:ascii="Times New Roman" w:hAnsi="Times New Roman" w:cs="Times New Roman"/>
          <w:sz w:val="28"/>
          <w:szCs w:val="28"/>
        </w:rPr>
      </w:pPr>
      <w:r w:rsidRPr="007F61B1">
        <w:rPr>
          <w:rFonts w:ascii="Times New Roman" w:hAnsi="Times New Roman" w:cs="Times New Roman"/>
          <w:sz w:val="28"/>
          <w:szCs w:val="28"/>
        </w:rPr>
        <w:t>Библиотека ЦОК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A15" w:rsidRPr="00CF6104" w:rsidRDefault="002B0BEC" w:rsidP="0098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anchor="features" w:history="1">
        <w:r w:rsidR="001478A2" w:rsidRPr="00D76650">
          <w:rPr>
            <w:rStyle w:val="a7"/>
            <w:rFonts w:ascii="Times New Roman" w:hAnsi="Times New Roman" w:cs="Times New Roman"/>
            <w:sz w:val="28"/>
            <w:szCs w:val="28"/>
          </w:rPr>
          <w:t>https://urok.apkpro.ru/#features</w:t>
        </w:r>
      </w:hyperlink>
      <w:r w:rsidR="001478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7896" w:rsidRDefault="002B7896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p w:rsidR="00983A15" w:rsidRPr="00CF6104" w:rsidRDefault="00983A15" w:rsidP="002B7896">
      <w:pPr>
        <w:rPr>
          <w:rFonts w:ascii="Times New Roman" w:hAnsi="Times New Roman" w:cs="Times New Roman"/>
          <w:b/>
          <w:sz w:val="24"/>
          <w:szCs w:val="24"/>
        </w:rPr>
      </w:pPr>
    </w:p>
    <w:sectPr w:rsidR="00983A15" w:rsidRPr="00CF6104" w:rsidSect="00983A15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Serif">
    <w:altName w:val="Cambria"/>
    <w:panose1 w:val="00000000000000000000"/>
    <w:charset w:val="00"/>
    <w:family w:val="roman"/>
    <w:notTrueType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PragmaticaCSanPin-Bold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FE5DFE"/>
    <w:multiLevelType w:val="hybridMultilevel"/>
    <w:tmpl w:val="64D6C82E"/>
    <w:lvl w:ilvl="0" w:tplc="01A22102">
      <w:numFmt w:val="bullet"/>
      <w:lvlText w:val=""/>
      <w:lvlJc w:val="left"/>
      <w:pPr>
        <w:ind w:left="1591" w:hanging="17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28ADE5E">
      <w:numFmt w:val="bullet"/>
      <w:lvlText w:val="•"/>
      <w:lvlJc w:val="left"/>
      <w:pPr>
        <w:ind w:left="2244" w:hanging="173"/>
      </w:pPr>
      <w:rPr>
        <w:rFonts w:hint="default"/>
        <w:lang w:val="ru-RU" w:eastAsia="en-US" w:bidi="ar-SA"/>
      </w:rPr>
    </w:lvl>
    <w:lvl w:ilvl="2" w:tplc="68BC7548">
      <w:numFmt w:val="bullet"/>
      <w:lvlText w:val="•"/>
      <w:lvlJc w:val="left"/>
      <w:pPr>
        <w:ind w:left="2891" w:hanging="173"/>
      </w:pPr>
      <w:rPr>
        <w:rFonts w:hint="default"/>
        <w:lang w:val="ru-RU" w:eastAsia="en-US" w:bidi="ar-SA"/>
      </w:rPr>
    </w:lvl>
    <w:lvl w:ilvl="3" w:tplc="C31A3CB2">
      <w:numFmt w:val="bullet"/>
      <w:lvlText w:val="•"/>
      <w:lvlJc w:val="left"/>
      <w:pPr>
        <w:ind w:left="3538" w:hanging="173"/>
      </w:pPr>
      <w:rPr>
        <w:rFonts w:hint="default"/>
        <w:lang w:val="ru-RU" w:eastAsia="en-US" w:bidi="ar-SA"/>
      </w:rPr>
    </w:lvl>
    <w:lvl w:ilvl="4" w:tplc="CC0227A4">
      <w:numFmt w:val="bullet"/>
      <w:lvlText w:val="•"/>
      <w:lvlJc w:val="left"/>
      <w:pPr>
        <w:ind w:left="4185" w:hanging="173"/>
      </w:pPr>
      <w:rPr>
        <w:rFonts w:hint="default"/>
        <w:lang w:val="ru-RU" w:eastAsia="en-US" w:bidi="ar-SA"/>
      </w:rPr>
    </w:lvl>
    <w:lvl w:ilvl="5" w:tplc="4222A79C">
      <w:numFmt w:val="bullet"/>
      <w:lvlText w:val="•"/>
      <w:lvlJc w:val="left"/>
      <w:pPr>
        <w:ind w:left="4832" w:hanging="173"/>
      </w:pPr>
      <w:rPr>
        <w:rFonts w:hint="default"/>
        <w:lang w:val="ru-RU" w:eastAsia="en-US" w:bidi="ar-SA"/>
      </w:rPr>
    </w:lvl>
    <w:lvl w:ilvl="6" w:tplc="BAF4A684">
      <w:numFmt w:val="bullet"/>
      <w:lvlText w:val="•"/>
      <w:lvlJc w:val="left"/>
      <w:pPr>
        <w:ind w:left="5479" w:hanging="173"/>
      </w:pPr>
      <w:rPr>
        <w:rFonts w:hint="default"/>
        <w:lang w:val="ru-RU" w:eastAsia="en-US" w:bidi="ar-SA"/>
      </w:rPr>
    </w:lvl>
    <w:lvl w:ilvl="7" w:tplc="B1B0596C">
      <w:numFmt w:val="bullet"/>
      <w:lvlText w:val="•"/>
      <w:lvlJc w:val="left"/>
      <w:pPr>
        <w:ind w:left="6126" w:hanging="173"/>
      </w:pPr>
      <w:rPr>
        <w:rFonts w:hint="default"/>
        <w:lang w:val="ru-RU" w:eastAsia="en-US" w:bidi="ar-SA"/>
      </w:rPr>
    </w:lvl>
    <w:lvl w:ilvl="8" w:tplc="E87C9E96">
      <w:numFmt w:val="bullet"/>
      <w:lvlText w:val="•"/>
      <w:lvlJc w:val="left"/>
      <w:pPr>
        <w:ind w:left="6773" w:hanging="173"/>
      </w:pPr>
      <w:rPr>
        <w:rFonts w:hint="default"/>
        <w:lang w:val="ru-RU" w:eastAsia="en-US" w:bidi="ar-SA"/>
      </w:rPr>
    </w:lvl>
  </w:abstractNum>
  <w:abstractNum w:abstractNumId="1">
    <w:nsid w:val="4CE06F09"/>
    <w:multiLevelType w:val="hybridMultilevel"/>
    <w:tmpl w:val="F7643B94"/>
    <w:lvl w:ilvl="0" w:tplc="12F00720">
      <w:start w:val="1"/>
      <w:numFmt w:val="decimal"/>
      <w:lvlText w:val="%1."/>
      <w:lvlJc w:val="left"/>
      <w:pPr>
        <w:ind w:left="265" w:hanging="265"/>
      </w:pPr>
      <w:rPr>
        <w:rFonts w:ascii="Tahoma" w:eastAsia="Tahoma" w:hAnsi="Tahoma" w:cs="Tahoma" w:hint="default"/>
        <w:b/>
        <w:bCs/>
        <w:spacing w:val="0"/>
        <w:w w:val="86"/>
        <w:sz w:val="24"/>
        <w:szCs w:val="24"/>
        <w:lang w:val="ru-RU" w:eastAsia="en-US" w:bidi="ar-SA"/>
      </w:rPr>
    </w:lvl>
    <w:lvl w:ilvl="1" w:tplc="ADA88CC0">
      <w:numFmt w:val="bullet"/>
      <w:lvlText w:val=""/>
      <w:lvlJc w:val="left"/>
      <w:pPr>
        <w:ind w:left="114" w:hanging="173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22F680D6">
      <w:numFmt w:val="bullet"/>
      <w:lvlText w:val="•"/>
      <w:lvlJc w:val="left"/>
      <w:pPr>
        <w:ind w:left="1070" w:hanging="173"/>
      </w:pPr>
      <w:rPr>
        <w:rFonts w:hint="default"/>
        <w:lang w:val="ru-RU" w:eastAsia="en-US" w:bidi="ar-SA"/>
      </w:rPr>
    </w:lvl>
    <w:lvl w:ilvl="3" w:tplc="37B4759A">
      <w:numFmt w:val="bullet"/>
      <w:lvlText w:val="•"/>
      <w:lvlJc w:val="left"/>
      <w:pPr>
        <w:ind w:left="1760" w:hanging="173"/>
      </w:pPr>
      <w:rPr>
        <w:rFonts w:hint="default"/>
        <w:lang w:val="ru-RU" w:eastAsia="en-US" w:bidi="ar-SA"/>
      </w:rPr>
    </w:lvl>
    <w:lvl w:ilvl="4" w:tplc="0DF6070C">
      <w:numFmt w:val="bullet"/>
      <w:lvlText w:val="•"/>
      <w:lvlJc w:val="left"/>
      <w:pPr>
        <w:ind w:left="2450" w:hanging="173"/>
      </w:pPr>
      <w:rPr>
        <w:rFonts w:hint="default"/>
        <w:lang w:val="ru-RU" w:eastAsia="en-US" w:bidi="ar-SA"/>
      </w:rPr>
    </w:lvl>
    <w:lvl w:ilvl="5" w:tplc="BEF42204">
      <w:numFmt w:val="bullet"/>
      <w:lvlText w:val="•"/>
      <w:lvlJc w:val="left"/>
      <w:pPr>
        <w:ind w:left="3140" w:hanging="173"/>
      </w:pPr>
      <w:rPr>
        <w:rFonts w:hint="default"/>
        <w:lang w:val="ru-RU" w:eastAsia="en-US" w:bidi="ar-SA"/>
      </w:rPr>
    </w:lvl>
    <w:lvl w:ilvl="6" w:tplc="642EB62A">
      <w:numFmt w:val="bullet"/>
      <w:lvlText w:val="•"/>
      <w:lvlJc w:val="left"/>
      <w:pPr>
        <w:ind w:left="3830" w:hanging="173"/>
      </w:pPr>
      <w:rPr>
        <w:rFonts w:hint="default"/>
        <w:lang w:val="ru-RU" w:eastAsia="en-US" w:bidi="ar-SA"/>
      </w:rPr>
    </w:lvl>
    <w:lvl w:ilvl="7" w:tplc="F6B8ADC2">
      <w:numFmt w:val="bullet"/>
      <w:lvlText w:val="•"/>
      <w:lvlJc w:val="left"/>
      <w:pPr>
        <w:ind w:left="4520" w:hanging="173"/>
      </w:pPr>
      <w:rPr>
        <w:rFonts w:hint="default"/>
        <w:lang w:val="ru-RU" w:eastAsia="en-US" w:bidi="ar-SA"/>
      </w:rPr>
    </w:lvl>
    <w:lvl w:ilvl="8" w:tplc="8182DF3A">
      <w:numFmt w:val="bullet"/>
      <w:lvlText w:val="•"/>
      <w:lvlJc w:val="left"/>
      <w:pPr>
        <w:ind w:left="5210" w:hanging="173"/>
      </w:pPr>
      <w:rPr>
        <w:rFonts w:hint="default"/>
        <w:lang w:val="ru-RU" w:eastAsia="en-US" w:bidi="ar-SA"/>
      </w:rPr>
    </w:lvl>
  </w:abstractNum>
  <w:abstractNum w:abstractNumId="2">
    <w:nsid w:val="7B5C3B18"/>
    <w:multiLevelType w:val="hybridMultilevel"/>
    <w:tmpl w:val="9ECECE22"/>
    <w:lvl w:ilvl="0" w:tplc="85CA0032">
      <w:numFmt w:val="bullet"/>
      <w:lvlText w:val="—"/>
      <w:lvlJc w:val="left"/>
      <w:pPr>
        <w:ind w:left="116" w:hanging="303"/>
      </w:pPr>
      <w:rPr>
        <w:rFonts w:ascii="Cambria" w:eastAsia="Cambria" w:hAnsi="Cambria" w:cs="Cambria" w:hint="default"/>
        <w:w w:val="109"/>
        <w:sz w:val="20"/>
        <w:szCs w:val="20"/>
        <w:lang w:val="ru-RU" w:eastAsia="en-US" w:bidi="ar-SA"/>
      </w:rPr>
    </w:lvl>
    <w:lvl w:ilvl="1" w:tplc="EFA29FAE">
      <w:numFmt w:val="bullet"/>
      <w:lvlText w:val="•"/>
      <w:lvlJc w:val="left"/>
      <w:pPr>
        <w:ind w:left="767" w:hanging="303"/>
      </w:pPr>
      <w:rPr>
        <w:rFonts w:hint="default"/>
        <w:lang w:val="ru-RU" w:eastAsia="en-US" w:bidi="ar-SA"/>
      </w:rPr>
    </w:lvl>
    <w:lvl w:ilvl="2" w:tplc="6ABE61DC">
      <w:numFmt w:val="bullet"/>
      <w:lvlText w:val="•"/>
      <w:lvlJc w:val="left"/>
      <w:pPr>
        <w:ind w:left="1414" w:hanging="303"/>
      </w:pPr>
      <w:rPr>
        <w:rFonts w:hint="default"/>
        <w:lang w:val="ru-RU" w:eastAsia="en-US" w:bidi="ar-SA"/>
      </w:rPr>
    </w:lvl>
    <w:lvl w:ilvl="3" w:tplc="8A902774">
      <w:numFmt w:val="bullet"/>
      <w:lvlText w:val="•"/>
      <w:lvlJc w:val="left"/>
      <w:pPr>
        <w:ind w:left="2061" w:hanging="303"/>
      </w:pPr>
      <w:rPr>
        <w:rFonts w:hint="default"/>
        <w:lang w:val="ru-RU" w:eastAsia="en-US" w:bidi="ar-SA"/>
      </w:rPr>
    </w:lvl>
    <w:lvl w:ilvl="4" w:tplc="D1F07ED4">
      <w:numFmt w:val="bullet"/>
      <w:lvlText w:val="•"/>
      <w:lvlJc w:val="left"/>
      <w:pPr>
        <w:ind w:left="2708" w:hanging="303"/>
      </w:pPr>
      <w:rPr>
        <w:rFonts w:hint="default"/>
        <w:lang w:val="ru-RU" w:eastAsia="en-US" w:bidi="ar-SA"/>
      </w:rPr>
    </w:lvl>
    <w:lvl w:ilvl="5" w:tplc="215068F0">
      <w:numFmt w:val="bullet"/>
      <w:lvlText w:val="•"/>
      <w:lvlJc w:val="left"/>
      <w:pPr>
        <w:ind w:left="3355" w:hanging="303"/>
      </w:pPr>
      <w:rPr>
        <w:rFonts w:hint="default"/>
        <w:lang w:val="ru-RU" w:eastAsia="en-US" w:bidi="ar-SA"/>
      </w:rPr>
    </w:lvl>
    <w:lvl w:ilvl="6" w:tplc="61186C14">
      <w:numFmt w:val="bullet"/>
      <w:lvlText w:val="•"/>
      <w:lvlJc w:val="left"/>
      <w:pPr>
        <w:ind w:left="4002" w:hanging="303"/>
      </w:pPr>
      <w:rPr>
        <w:rFonts w:hint="default"/>
        <w:lang w:val="ru-RU" w:eastAsia="en-US" w:bidi="ar-SA"/>
      </w:rPr>
    </w:lvl>
    <w:lvl w:ilvl="7" w:tplc="92F8DCC6">
      <w:numFmt w:val="bullet"/>
      <w:lvlText w:val="•"/>
      <w:lvlJc w:val="left"/>
      <w:pPr>
        <w:ind w:left="4649" w:hanging="303"/>
      </w:pPr>
      <w:rPr>
        <w:rFonts w:hint="default"/>
        <w:lang w:val="ru-RU" w:eastAsia="en-US" w:bidi="ar-SA"/>
      </w:rPr>
    </w:lvl>
    <w:lvl w:ilvl="8" w:tplc="3030F10A">
      <w:numFmt w:val="bullet"/>
      <w:lvlText w:val="•"/>
      <w:lvlJc w:val="left"/>
      <w:pPr>
        <w:ind w:left="5296" w:hanging="3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8E3"/>
    <w:rsid w:val="00000B31"/>
    <w:rsid w:val="00004E16"/>
    <w:rsid w:val="000079DC"/>
    <w:rsid w:val="00011E8B"/>
    <w:rsid w:val="00012B37"/>
    <w:rsid w:val="000159FF"/>
    <w:rsid w:val="00015ED4"/>
    <w:rsid w:val="00016246"/>
    <w:rsid w:val="00016B55"/>
    <w:rsid w:val="00020F62"/>
    <w:rsid w:val="0002485A"/>
    <w:rsid w:val="0002666F"/>
    <w:rsid w:val="00032989"/>
    <w:rsid w:val="000404A4"/>
    <w:rsid w:val="00040CD3"/>
    <w:rsid w:val="00042792"/>
    <w:rsid w:val="00045FBB"/>
    <w:rsid w:val="000510E8"/>
    <w:rsid w:val="000523AB"/>
    <w:rsid w:val="00055C99"/>
    <w:rsid w:val="0006427C"/>
    <w:rsid w:val="00066D71"/>
    <w:rsid w:val="00071B32"/>
    <w:rsid w:val="00081037"/>
    <w:rsid w:val="0008375F"/>
    <w:rsid w:val="0008462A"/>
    <w:rsid w:val="00084F5A"/>
    <w:rsid w:val="000900A6"/>
    <w:rsid w:val="00091533"/>
    <w:rsid w:val="0009166F"/>
    <w:rsid w:val="00091D00"/>
    <w:rsid w:val="0009239E"/>
    <w:rsid w:val="00093FCA"/>
    <w:rsid w:val="00095710"/>
    <w:rsid w:val="00096F76"/>
    <w:rsid w:val="000A634B"/>
    <w:rsid w:val="000B0F76"/>
    <w:rsid w:val="000B30CF"/>
    <w:rsid w:val="000B37D2"/>
    <w:rsid w:val="000B569F"/>
    <w:rsid w:val="000C173F"/>
    <w:rsid w:val="000C2C44"/>
    <w:rsid w:val="000C7EC4"/>
    <w:rsid w:val="000D0789"/>
    <w:rsid w:val="000D17F1"/>
    <w:rsid w:val="000D7B20"/>
    <w:rsid w:val="000E3B0F"/>
    <w:rsid w:val="000E5DB3"/>
    <w:rsid w:val="000E5E2E"/>
    <w:rsid w:val="000F2BE4"/>
    <w:rsid w:val="000F337C"/>
    <w:rsid w:val="00100619"/>
    <w:rsid w:val="00101617"/>
    <w:rsid w:val="00104C21"/>
    <w:rsid w:val="00104EF9"/>
    <w:rsid w:val="00106BA9"/>
    <w:rsid w:val="00110549"/>
    <w:rsid w:val="00110F7E"/>
    <w:rsid w:val="00111B0E"/>
    <w:rsid w:val="00112CCE"/>
    <w:rsid w:val="00113C58"/>
    <w:rsid w:val="00115EEB"/>
    <w:rsid w:val="0011662D"/>
    <w:rsid w:val="0013678A"/>
    <w:rsid w:val="00137751"/>
    <w:rsid w:val="001406C8"/>
    <w:rsid w:val="00140D3F"/>
    <w:rsid w:val="001464ED"/>
    <w:rsid w:val="001468D3"/>
    <w:rsid w:val="001478A2"/>
    <w:rsid w:val="00147D0C"/>
    <w:rsid w:val="0015710A"/>
    <w:rsid w:val="00157BE1"/>
    <w:rsid w:val="001611B4"/>
    <w:rsid w:val="00162C63"/>
    <w:rsid w:val="0016380F"/>
    <w:rsid w:val="001661A5"/>
    <w:rsid w:val="00170AA1"/>
    <w:rsid w:val="001711A7"/>
    <w:rsid w:val="00171C11"/>
    <w:rsid w:val="00172720"/>
    <w:rsid w:val="001746A2"/>
    <w:rsid w:val="00174A0B"/>
    <w:rsid w:val="001769FE"/>
    <w:rsid w:val="00181151"/>
    <w:rsid w:val="00187EC3"/>
    <w:rsid w:val="00192B72"/>
    <w:rsid w:val="00196EAD"/>
    <w:rsid w:val="001A4F0A"/>
    <w:rsid w:val="001B0D5A"/>
    <w:rsid w:val="001B323B"/>
    <w:rsid w:val="001C513D"/>
    <w:rsid w:val="001C5222"/>
    <w:rsid w:val="001C57CC"/>
    <w:rsid w:val="001D00E7"/>
    <w:rsid w:val="001D4438"/>
    <w:rsid w:val="001D4A2F"/>
    <w:rsid w:val="001E1600"/>
    <w:rsid w:val="001E21FD"/>
    <w:rsid w:val="001E4FE9"/>
    <w:rsid w:val="001F2558"/>
    <w:rsid w:val="001F3235"/>
    <w:rsid w:val="001F434B"/>
    <w:rsid w:val="001F4CCE"/>
    <w:rsid w:val="001F56B7"/>
    <w:rsid w:val="001F6B74"/>
    <w:rsid w:val="001F71AB"/>
    <w:rsid w:val="00204733"/>
    <w:rsid w:val="00214268"/>
    <w:rsid w:val="00225FD1"/>
    <w:rsid w:val="00227D20"/>
    <w:rsid w:val="0023003A"/>
    <w:rsid w:val="00231DA2"/>
    <w:rsid w:val="002365A7"/>
    <w:rsid w:val="00241F06"/>
    <w:rsid w:val="002503CF"/>
    <w:rsid w:val="00252BC6"/>
    <w:rsid w:val="00253BF9"/>
    <w:rsid w:val="00261315"/>
    <w:rsid w:val="00261FCF"/>
    <w:rsid w:val="00265A90"/>
    <w:rsid w:val="002674E0"/>
    <w:rsid w:val="00271A24"/>
    <w:rsid w:val="002773AE"/>
    <w:rsid w:val="002811DD"/>
    <w:rsid w:val="002840B8"/>
    <w:rsid w:val="0028764E"/>
    <w:rsid w:val="0029006E"/>
    <w:rsid w:val="00290CA9"/>
    <w:rsid w:val="00290F9F"/>
    <w:rsid w:val="00297408"/>
    <w:rsid w:val="002B000B"/>
    <w:rsid w:val="002B0BEC"/>
    <w:rsid w:val="002B2D15"/>
    <w:rsid w:val="002B2D48"/>
    <w:rsid w:val="002B5065"/>
    <w:rsid w:val="002B713B"/>
    <w:rsid w:val="002B7896"/>
    <w:rsid w:val="002C2758"/>
    <w:rsid w:val="002C39CF"/>
    <w:rsid w:val="002D2279"/>
    <w:rsid w:val="002D6D62"/>
    <w:rsid w:val="002D7AEF"/>
    <w:rsid w:val="002E04A4"/>
    <w:rsid w:val="002E6513"/>
    <w:rsid w:val="002E714A"/>
    <w:rsid w:val="002F2366"/>
    <w:rsid w:val="002F34BA"/>
    <w:rsid w:val="002F7FF8"/>
    <w:rsid w:val="00326019"/>
    <w:rsid w:val="003263F2"/>
    <w:rsid w:val="00330DEA"/>
    <w:rsid w:val="00340A79"/>
    <w:rsid w:val="00340CF5"/>
    <w:rsid w:val="003421CC"/>
    <w:rsid w:val="003466B1"/>
    <w:rsid w:val="00347361"/>
    <w:rsid w:val="00347A92"/>
    <w:rsid w:val="003573C6"/>
    <w:rsid w:val="0036080D"/>
    <w:rsid w:val="0036277A"/>
    <w:rsid w:val="00365A8E"/>
    <w:rsid w:val="00371096"/>
    <w:rsid w:val="00372C10"/>
    <w:rsid w:val="003735A4"/>
    <w:rsid w:val="0037421C"/>
    <w:rsid w:val="00374560"/>
    <w:rsid w:val="00381E0E"/>
    <w:rsid w:val="00385314"/>
    <w:rsid w:val="003866F5"/>
    <w:rsid w:val="00390939"/>
    <w:rsid w:val="003A0048"/>
    <w:rsid w:val="003A2B8F"/>
    <w:rsid w:val="003A435D"/>
    <w:rsid w:val="003A442C"/>
    <w:rsid w:val="003B1599"/>
    <w:rsid w:val="003B2539"/>
    <w:rsid w:val="003B428A"/>
    <w:rsid w:val="003C0AF0"/>
    <w:rsid w:val="003C281B"/>
    <w:rsid w:val="003C2CC2"/>
    <w:rsid w:val="003C5330"/>
    <w:rsid w:val="003D09E2"/>
    <w:rsid w:val="003E1CA2"/>
    <w:rsid w:val="003E3482"/>
    <w:rsid w:val="003E3FD5"/>
    <w:rsid w:val="003F19F3"/>
    <w:rsid w:val="003F7308"/>
    <w:rsid w:val="0040037D"/>
    <w:rsid w:val="00401D29"/>
    <w:rsid w:val="0040320E"/>
    <w:rsid w:val="00404F49"/>
    <w:rsid w:val="0040557D"/>
    <w:rsid w:val="0040628F"/>
    <w:rsid w:val="004068AB"/>
    <w:rsid w:val="0041065B"/>
    <w:rsid w:val="00416CDF"/>
    <w:rsid w:val="004215F8"/>
    <w:rsid w:val="00422BA4"/>
    <w:rsid w:val="00426023"/>
    <w:rsid w:val="004262EC"/>
    <w:rsid w:val="004268FF"/>
    <w:rsid w:val="00432C91"/>
    <w:rsid w:val="00434FA6"/>
    <w:rsid w:val="00435203"/>
    <w:rsid w:val="0043546B"/>
    <w:rsid w:val="00436996"/>
    <w:rsid w:val="00440AD4"/>
    <w:rsid w:val="0044408D"/>
    <w:rsid w:val="00445223"/>
    <w:rsid w:val="004459C9"/>
    <w:rsid w:val="00446209"/>
    <w:rsid w:val="00451781"/>
    <w:rsid w:val="0045273A"/>
    <w:rsid w:val="00452EE9"/>
    <w:rsid w:val="004558C2"/>
    <w:rsid w:val="00456D96"/>
    <w:rsid w:val="004630CD"/>
    <w:rsid w:val="00465E9D"/>
    <w:rsid w:val="0047270A"/>
    <w:rsid w:val="00474BE2"/>
    <w:rsid w:val="0048183F"/>
    <w:rsid w:val="00481AF1"/>
    <w:rsid w:val="00484A3F"/>
    <w:rsid w:val="0048784D"/>
    <w:rsid w:val="00487CB6"/>
    <w:rsid w:val="00493DBD"/>
    <w:rsid w:val="00496440"/>
    <w:rsid w:val="004977F9"/>
    <w:rsid w:val="004A04BA"/>
    <w:rsid w:val="004A090B"/>
    <w:rsid w:val="004A26F2"/>
    <w:rsid w:val="004A27F1"/>
    <w:rsid w:val="004B2931"/>
    <w:rsid w:val="004B37C3"/>
    <w:rsid w:val="004B6182"/>
    <w:rsid w:val="004B68FD"/>
    <w:rsid w:val="004C7F3E"/>
    <w:rsid w:val="004D68D9"/>
    <w:rsid w:val="004D6F89"/>
    <w:rsid w:val="004E58AB"/>
    <w:rsid w:val="004E60C1"/>
    <w:rsid w:val="004F187A"/>
    <w:rsid w:val="004F2CD2"/>
    <w:rsid w:val="004F35F3"/>
    <w:rsid w:val="004F5017"/>
    <w:rsid w:val="004F721F"/>
    <w:rsid w:val="00500D33"/>
    <w:rsid w:val="00506224"/>
    <w:rsid w:val="00506CD7"/>
    <w:rsid w:val="00510157"/>
    <w:rsid w:val="00512704"/>
    <w:rsid w:val="0051283F"/>
    <w:rsid w:val="005156E6"/>
    <w:rsid w:val="00516510"/>
    <w:rsid w:val="005178DF"/>
    <w:rsid w:val="005216AD"/>
    <w:rsid w:val="00525D45"/>
    <w:rsid w:val="00532913"/>
    <w:rsid w:val="00535E19"/>
    <w:rsid w:val="00543528"/>
    <w:rsid w:val="005554D2"/>
    <w:rsid w:val="00556DF0"/>
    <w:rsid w:val="005615AA"/>
    <w:rsid w:val="00562826"/>
    <w:rsid w:val="005731A6"/>
    <w:rsid w:val="00573A08"/>
    <w:rsid w:val="0057435D"/>
    <w:rsid w:val="005747F8"/>
    <w:rsid w:val="005749F8"/>
    <w:rsid w:val="00574A63"/>
    <w:rsid w:val="00574C4A"/>
    <w:rsid w:val="00582CC4"/>
    <w:rsid w:val="00583787"/>
    <w:rsid w:val="005849B3"/>
    <w:rsid w:val="005874C6"/>
    <w:rsid w:val="00587B01"/>
    <w:rsid w:val="00591D25"/>
    <w:rsid w:val="00593195"/>
    <w:rsid w:val="00596B24"/>
    <w:rsid w:val="00596F9E"/>
    <w:rsid w:val="00597518"/>
    <w:rsid w:val="005A1E40"/>
    <w:rsid w:val="005A66BF"/>
    <w:rsid w:val="005B1705"/>
    <w:rsid w:val="005B4628"/>
    <w:rsid w:val="005B72A4"/>
    <w:rsid w:val="005C3706"/>
    <w:rsid w:val="005C6878"/>
    <w:rsid w:val="005D5E83"/>
    <w:rsid w:val="005D693E"/>
    <w:rsid w:val="005D71AC"/>
    <w:rsid w:val="005D7E13"/>
    <w:rsid w:val="005E3331"/>
    <w:rsid w:val="005E5838"/>
    <w:rsid w:val="005E6273"/>
    <w:rsid w:val="005E6970"/>
    <w:rsid w:val="005E6D34"/>
    <w:rsid w:val="005F14AC"/>
    <w:rsid w:val="005F3D91"/>
    <w:rsid w:val="0061498B"/>
    <w:rsid w:val="0061532D"/>
    <w:rsid w:val="00616A0E"/>
    <w:rsid w:val="0062069B"/>
    <w:rsid w:val="00620EA8"/>
    <w:rsid w:val="006237C2"/>
    <w:rsid w:val="006242AF"/>
    <w:rsid w:val="00631F31"/>
    <w:rsid w:val="00634271"/>
    <w:rsid w:val="00635FBD"/>
    <w:rsid w:val="00636A47"/>
    <w:rsid w:val="00642712"/>
    <w:rsid w:val="00647246"/>
    <w:rsid w:val="006529A0"/>
    <w:rsid w:val="00653E7A"/>
    <w:rsid w:val="00655147"/>
    <w:rsid w:val="006560CD"/>
    <w:rsid w:val="0066042E"/>
    <w:rsid w:val="00660662"/>
    <w:rsid w:val="006621F1"/>
    <w:rsid w:val="00663326"/>
    <w:rsid w:val="0066504A"/>
    <w:rsid w:val="0066746F"/>
    <w:rsid w:val="00676201"/>
    <w:rsid w:val="00677CE8"/>
    <w:rsid w:val="00677F4B"/>
    <w:rsid w:val="00682D3E"/>
    <w:rsid w:val="006831B7"/>
    <w:rsid w:val="0068352A"/>
    <w:rsid w:val="006921F2"/>
    <w:rsid w:val="006A0F62"/>
    <w:rsid w:val="006A4E37"/>
    <w:rsid w:val="006A5E03"/>
    <w:rsid w:val="006A6315"/>
    <w:rsid w:val="006A6DF2"/>
    <w:rsid w:val="006B110C"/>
    <w:rsid w:val="006B1F80"/>
    <w:rsid w:val="006B42D8"/>
    <w:rsid w:val="006C1184"/>
    <w:rsid w:val="006C3C4E"/>
    <w:rsid w:val="006C44F0"/>
    <w:rsid w:val="006D3ECC"/>
    <w:rsid w:val="006D4CF7"/>
    <w:rsid w:val="006E0A52"/>
    <w:rsid w:val="006E0FD8"/>
    <w:rsid w:val="006E158A"/>
    <w:rsid w:val="006E2FF7"/>
    <w:rsid w:val="006E65D6"/>
    <w:rsid w:val="006F42EB"/>
    <w:rsid w:val="006F614F"/>
    <w:rsid w:val="006F6EF9"/>
    <w:rsid w:val="006F7BBF"/>
    <w:rsid w:val="00710701"/>
    <w:rsid w:val="00711440"/>
    <w:rsid w:val="007130A0"/>
    <w:rsid w:val="00714BC2"/>
    <w:rsid w:val="00717FC2"/>
    <w:rsid w:val="00721FDA"/>
    <w:rsid w:val="0072233F"/>
    <w:rsid w:val="00724A80"/>
    <w:rsid w:val="007307B4"/>
    <w:rsid w:val="0073338D"/>
    <w:rsid w:val="00733CEF"/>
    <w:rsid w:val="007443D7"/>
    <w:rsid w:val="007460A6"/>
    <w:rsid w:val="007506DC"/>
    <w:rsid w:val="00754A6C"/>
    <w:rsid w:val="007573B3"/>
    <w:rsid w:val="0076178A"/>
    <w:rsid w:val="007639EA"/>
    <w:rsid w:val="00763D2F"/>
    <w:rsid w:val="00765B25"/>
    <w:rsid w:val="00776339"/>
    <w:rsid w:val="007776AC"/>
    <w:rsid w:val="00782722"/>
    <w:rsid w:val="0078325C"/>
    <w:rsid w:val="00784B31"/>
    <w:rsid w:val="00790BD9"/>
    <w:rsid w:val="00790FDA"/>
    <w:rsid w:val="0079578E"/>
    <w:rsid w:val="007A434D"/>
    <w:rsid w:val="007A7F26"/>
    <w:rsid w:val="007B55A5"/>
    <w:rsid w:val="007B6CAF"/>
    <w:rsid w:val="007C369A"/>
    <w:rsid w:val="007D464F"/>
    <w:rsid w:val="007D5325"/>
    <w:rsid w:val="007E22BD"/>
    <w:rsid w:val="007E28BB"/>
    <w:rsid w:val="007E5C37"/>
    <w:rsid w:val="007E6B26"/>
    <w:rsid w:val="007E6CFD"/>
    <w:rsid w:val="007F56F2"/>
    <w:rsid w:val="007F63D7"/>
    <w:rsid w:val="007F77B2"/>
    <w:rsid w:val="00812202"/>
    <w:rsid w:val="00813A1D"/>
    <w:rsid w:val="00813AB9"/>
    <w:rsid w:val="008235B2"/>
    <w:rsid w:val="008242C9"/>
    <w:rsid w:val="00833869"/>
    <w:rsid w:val="00834551"/>
    <w:rsid w:val="00836C92"/>
    <w:rsid w:val="00837BDE"/>
    <w:rsid w:val="00840ADA"/>
    <w:rsid w:val="00841AD3"/>
    <w:rsid w:val="0084433B"/>
    <w:rsid w:val="00844B2B"/>
    <w:rsid w:val="00845368"/>
    <w:rsid w:val="0084677D"/>
    <w:rsid w:val="00846C42"/>
    <w:rsid w:val="008548D5"/>
    <w:rsid w:val="00854EEE"/>
    <w:rsid w:val="0085646A"/>
    <w:rsid w:val="00856D33"/>
    <w:rsid w:val="00861229"/>
    <w:rsid w:val="008706F3"/>
    <w:rsid w:val="00870BB6"/>
    <w:rsid w:val="008768A1"/>
    <w:rsid w:val="008774A2"/>
    <w:rsid w:val="00884A45"/>
    <w:rsid w:val="00886013"/>
    <w:rsid w:val="00887079"/>
    <w:rsid w:val="008932BE"/>
    <w:rsid w:val="008975CC"/>
    <w:rsid w:val="008A6C88"/>
    <w:rsid w:val="008B4A98"/>
    <w:rsid w:val="008B5464"/>
    <w:rsid w:val="008C2811"/>
    <w:rsid w:val="008C29EF"/>
    <w:rsid w:val="008C2C00"/>
    <w:rsid w:val="008C2F7B"/>
    <w:rsid w:val="008C3D7C"/>
    <w:rsid w:val="008E038A"/>
    <w:rsid w:val="008E0C54"/>
    <w:rsid w:val="008E22D6"/>
    <w:rsid w:val="008E281B"/>
    <w:rsid w:val="008E3213"/>
    <w:rsid w:val="008F43BD"/>
    <w:rsid w:val="00901603"/>
    <w:rsid w:val="00901893"/>
    <w:rsid w:val="009030A2"/>
    <w:rsid w:val="009041B2"/>
    <w:rsid w:val="00904866"/>
    <w:rsid w:val="00905829"/>
    <w:rsid w:val="00907657"/>
    <w:rsid w:val="00914F91"/>
    <w:rsid w:val="009173B3"/>
    <w:rsid w:val="00917744"/>
    <w:rsid w:val="009306CE"/>
    <w:rsid w:val="009324F2"/>
    <w:rsid w:val="009352DA"/>
    <w:rsid w:val="00937001"/>
    <w:rsid w:val="009401E4"/>
    <w:rsid w:val="00942494"/>
    <w:rsid w:val="00943176"/>
    <w:rsid w:val="00944352"/>
    <w:rsid w:val="00951385"/>
    <w:rsid w:val="00952DAD"/>
    <w:rsid w:val="00957175"/>
    <w:rsid w:val="0096071F"/>
    <w:rsid w:val="00960F44"/>
    <w:rsid w:val="00965141"/>
    <w:rsid w:val="0097087F"/>
    <w:rsid w:val="009711EC"/>
    <w:rsid w:val="009725E2"/>
    <w:rsid w:val="00972637"/>
    <w:rsid w:val="00974E24"/>
    <w:rsid w:val="009761F6"/>
    <w:rsid w:val="00983A15"/>
    <w:rsid w:val="00983D75"/>
    <w:rsid w:val="00985348"/>
    <w:rsid w:val="009929FA"/>
    <w:rsid w:val="00992DA8"/>
    <w:rsid w:val="00994553"/>
    <w:rsid w:val="00996947"/>
    <w:rsid w:val="009A5F0B"/>
    <w:rsid w:val="009B2283"/>
    <w:rsid w:val="009B2BD9"/>
    <w:rsid w:val="009B44A0"/>
    <w:rsid w:val="009B4D1F"/>
    <w:rsid w:val="009B5016"/>
    <w:rsid w:val="009C0C3D"/>
    <w:rsid w:val="009C1158"/>
    <w:rsid w:val="009C1999"/>
    <w:rsid w:val="009C429A"/>
    <w:rsid w:val="009C4303"/>
    <w:rsid w:val="009C430D"/>
    <w:rsid w:val="009C4889"/>
    <w:rsid w:val="009C6555"/>
    <w:rsid w:val="009D1D3E"/>
    <w:rsid w:val="009D29BE"/>
    <w:rsid w:val="009D2D80"/>
    <w:rsid w:val="009D4DFA"/>
    <w:rsid w:val="009E7508"/>
    <w:rsid w:val="009F48E3"/>
    <w:rsid w:val="009F4E7B"/>
    <w:rsid w:val="009F7394"/>
    <w:rsid w:val="00A013E8"/>
    <w:rsid w:val="00A032A6"/>
    <w:rsid w:val="00A05647"/>
    <w:rsid w:val="00A058B6"/>
    <w:rsid w:val="00A05D07"/>
    <w:rsid w:val="00A155A9"/>
    <w:rsid w:val="00A15E70"/>
    <w:rsid w:val="00A15FC1"/>
    <w:rsid w:val="00A160D4"/>
    <w:rsid w:val="00A17E09"/>
    <w:rsid w:val="00A17F96"/>
    <w:rsid w:val="00A314D3"/>
    <w:rsid w:val="00A34CAD"/>
    <w:rsid w:val="00A42E14"/>
    <w:rsid w:val="00A43054"/>
    <w:rsid w:val="00A44852"/>
    <w:rsid w:val="00A47424"/>
    <w:rsid w:val="00A47A99"/>
    <w:rsid w:val="00A513DE"/>
    <w:rsid w:val="00A527AB"/>
    <w:rsid w:val="00A5661A"/>
    <w:rsid w:val="00A5756D"/>
    <w:rsid w:val="00A60788"/>
    <w:rsid w:val="00A63DEE"/>
    <w:rsid w:val="00A66D37"/>
    <w:rsid w:val="00A678A2"/>
    <w:rsid w:val="00A73981"/>
    <w:rsid w:val="00A7431E"/>
    <w:rsid w:val="00A7437B"/>
    <w:rsid w:val="00A75722"/>
    <w:rsid w:val="00A82D3F"/>
    <w:rsid w:val="00A832BD"/>
    <w:rsid w:val="00A877C2"/>
    <w:rsid w:val="00A91509"/>
    <w:rsid w:val="00AA39FB"/>
    <w:rsid w:val="00AA4215"/>
    <w:rsid w:val="00AA4E35"/>
    <w:rsid w:val="00AA7FDD"/>
    <w:rsid w:val="00AB1538"/>
    <w:rsid w:val="00AB1557"/>
    <w:rsid w:val="00AB42BF"/>
    <w:rsid w:val="00AC0F6C"/>
    <w:rsid w:val="00AC2446"/>
    <w:rsid w:val="00AC437C"/>
    <w:rsid w:val="00AC5CFA"/>
    <w:rsid w:val="00AD0219"/>
    <w:rsid w:val="00AD2498"/>
    <w:rsid w:val="00AD4B24"/>
    <w:rsid w:val="00AD4BAF"/>
    <w:rsid w:val="00AD4F9E"/>
    <w:rsid w:val="00AD55A0"/>
    <w:rsid w:val="00AD6A44"/>
    <w:rsid w:val="00AE122F"/>
    <w:rsid w:val="00AE2ED1"/>
    <w:rsid w:val="00AE3493"/>
    <w:rsid w:val="00AE3F1E"/>
    <w:rsid w:val="00AE4C99"/>
    <w:rsid w:val="00AE6012"/>
    <w:rsid w:val="00AE6105"/>
    <w:rsid w:val="00AF0018"/>
    <w:rsid w:val="00AF1EF7"/>
    <w:rsid w:val="00AF2090"/>
    <w:rsid w:val="00B02446"/>
    <w:rsid w:val="00B02610"/>
    <w:rsid w:val="00B06A52"/>
    <w:rsid w:val="00B12E7D"/>
    <w:rsid w:val="00B13EF3"/>
    <w:rsid w:val="00B154E7"/>
    <w:rsid w:val="00B22944"/>
    <w:rsid w:val="00B22BB2"/>
    <w:rsid w:val="00B24DEF"/>
    <w:rsid w:val="00B27FB6"/>
    <w:rsid w:val="00B30249"/>
    <w:rsid w:val="00B32EF8"/>
    <w:rsid w:val="00B3552F"/>
    <w:rsid w:val="00B355D6"/>
    <w:rsid w:val="00B37146"/>
    <w:rsid w:val="00B41BAA"/>
    <w:rsid w:val="00B434A5"/>
    <w:rsid w:val="00B47D8D"/>
    <w:rsid w:val="00B538A4"/>
    <w:rsid w:val="00B539A6"/>
    <w:rsid w:val="00B56208"/>
    <w:rsid w:val="00B61285"/>
    <w:rsid w:val="00B66733"/>
    <w:rsid w:val="00B6797F"/>
    <w:rsid w:val="00B7376D"/>
    <w:rsid w:val="00B7384C"/>
    <w:rsid w:val="00B7417E"/>
    <w:rsid w:val="00B80CFE"/>
    <w:rsid w:val="00B82534"/>
    <w:rsid w:val="00B83CB0"/>
    <w:rsid w:val="00B87069"/>
    <w:rsid w:val="00B8743B"/>
    <w:rsid w:val="00B901B4"/>
    <w:rsid w:val="00B965EF"/>
    <w:rsid w:val="00BA09AF"/>
    <w:rsid w:val="00BA2791"/>
    <w:rsid w:val="00BA3D57"/>
    <w:rsid w:val="00BB6AAB"/>
    <w:rsid w:val="00BC150E"/>
    <w:rsid w:val="00BC6957"/>
    <w:rsid w:val="00BD6AF7"/>
    <w:rsid w:val="00BE621A"/>
    <w:rsid w:val="00BE63E6"/>
    <w:rsid w:val="00BF1728"/>
    <w:rsid w:val="00BF6F80"/>
    <w:rsid w:val="00C025F1"/>
    <w:rsid w:val="00C02660"/>
    <w:rsid w:val="00C05E0F"/>
    <w:rsid w:val="00C06C7E"/>
    <w:rsid w:val="00C079BB"/>
    <w:rsid w:val="00C07D63"/>
    <w:rsid w:val="00C10522"/>
    <w:rsid w:val="00C10DA1"/>
    <w:rsid w:val="00C10F21"/>
    <w:rsid w:val="00C16251"/>
    <w:rsid w:val="00C237CF"/>
    <w:rsid w:val="00C24773"/>
    <w:rsid w:val="00C249D4"/>
    <w:rsid w:val="00C264E3"/>
    <w:rsid w:val="00C265ED"/>
    <w:rsid w:val="00C32EA2"/>
    <w:rsid w:val="00C32EB4"/>
    <w:rsid w:val="00C32ED4"/>
    <w:rsid w:val="00C33FB5"/>
    <w:rsid w:val="00C34317"/>
    <w:rsid w:val="00C37140"/>
    <w:rsid w:val="00C37356"/>
    <w:rsid w:val="00C407A7"/>
    <w:rsid w:val="00C4114D"/>
    <w:rsid w:val="00C44281"/>
    <w:rsid w:val="00C45558"/>
    <w:rsid w:val="00C46411"/>
    <w:rsid w:val="00C54653"/>
    <w:rsid w:val="00C60D3B"/>
    <w:rsid w:val="00C61052"/>
    <w:rsid w:val="00C61301"/>
    <w:rsid w:val="00C61FE8"/>
    <w:rsid w:val="00C71729"/>
    <w:rsid w:val="00C736C7"/>
    <w:rsid w:val="00C7432A"/>
    <w:rsid w:val="00C74984"/>
    <w:rsid w:val="00C76476"/>
    <w:rsid w:val="00C7732C"/>
    <w:rsid w:val="00C815EC"/>
    <w:rsid w:val="00C87775"/>
    <w:rsid w:val="00C91B7E"/>
    <w:rsid w:val="00C92BEB"/>
    <w:rsid w:val="00C96FB1"/>
    <w:rsid w:val="00CA2623"/>
    <w:rsid w:val="00CA2B12"/>
    <w:rsid w:val="00CA4F4F"/>
    <w:rsid w:val="00CA73FE"/>
    <w:rsid w:val="00CB2023"/>
    <w:rsid w:val="00CB45AA"/>
    <w:rsid w:val="00CB581B"/>
    <w:rsid w:val="00CB59C1"/>
    <w:rsid w:val="00CC12F3"/>
    <w:rsid w:val="00CC3FCE"/>
    <w:rsid w:val="00CD4D6C"/>
    <w:rsid w:val="00CE1D30"/>
    <w:rsid w:val="00CF1A4C"/>
    <w:rsid w:val="00CF2A10"/>
    <w:rsid w:val="00CF300D"/>
    <w:rsid w:val="00CF3CBA"/>
    <w:rsid w:val="00CF4C42"/>
    <w:rsid w:val="00CF6104"/>
    <w:rsid w:val="00CF711A"/>
    <w:rsid w:val="00D017E4"/>
    <w:rsid w:val="00D069B4"/>
    <w:rsid w:val="00D06F5E"/>
    <w:rsid w:val="00D075B1"/>
    <w:rsid w:val="00D159FB"/>
    <w:rsid w:val="00D1625F"/>
    <w:rsid w:val="00D2055D"/>
    <w:rsid w:val="00D25306"/>
    <w:rsid w:val="00D30524"/>
    <w:rsid w:val="00D31F37"/>
    <w:rsid w:val="00D323AB"/>
    <w:rsid w:val="00D33240"/>
    <w:rsid w:val="00D40676"/>
    <w:rsid w:val="00D40BFA"/>
    <w:rsid w:val="00D462DC"/>
    <w:rsid w:val="00D54DE8"/>
    <w:rsid w:val="00D558AC"/>
    <w:rsid w:val="00D56AF9"/>
    <w:rsid w:val="00D56C1A"/>
    <w:rsid w:val="00D663D2"/>
    <w:rsid w:val="00D80807"/>
    <w:rsid w:val="00D81FCC"/>
    <w:rsid w:val="00D820D8"/>
    <w:rsid w:val="00D8384F"/>
    <w:rsid w:val="00D847B6"/>
    <w:rsid w:val="00D856B6"/>
    <w:rsid w:val="00D90D39"/>
    <w:rsid w:val="00D92B81"/>
    <w:rsid w:val="00D93E45"/>
    <w:rsid w:val="00D9513F"/>
    <w:rsid w:val="00D961E1"/>
    <w:rsid w:val="00DA2840"/>
    <w:rsid w:val="00DA3F40"/>
    <w:rsid w:val="00DB197F"/>
    <w:rsid w:val="00DC071E"/>
    <w:rsid w:val="00DC6203"/>
    <w:rsid w:val="00DD0FE4"/>
    <w:rsid w:val="00DD2608"/>
    <w:rsid w:val="00DE3957"/>
    <w:rsid w:val="00DE7C9C"/>
    <w:rsid w:val="00DF3B39"/>
    <w:rsid w:val="00E02199"/>
    <w:rsid w:val="00E036B2"/>
    <w:rsid w:val="00E03BA4"/>
    <w:rsid w:val="00E06C77"/>
    <w:rsid w:val="00E06D1C"/>
    <w:rsid w:val="00E07CF0"/>
    <w:rsid w:val="00E07FDB"/>
    <w:rsid w:val="00E14D2A"/>
    <w:rsid w:val="00E14F5E"/>
    <w:rsid w:val="00E16059"/>
    <w:rsid w:val="00E2080D"/>
    <w:rsid w:val="00E241C8"/>
    <w:rsid w:val="00E252DA"/>
    <w:rsid w:val="00E25ADE"/>
    <w:rsid w:val="00E307CD"/>
    <w:rsid w:val="00E322E6"/>
    <w:rsid w:val="00E42EBB"/>
    <w:rsid w:val="00E45A51"/>
    <w:rsid w:val="00E46D10"/>
    <w:rsid w:val="00E501CD"/>
    <w:rsid w:val="00E5408E"/>
    <w:rsid w:val="00E65A8A"/>
    <w:rsid w:val="00E731C3"/>
    <w:rsid w:val="00E73C64"/>
    <w:rsid w:val="00E76EAA"/>
    <w:rsid w:val="00E775CC"/>
    <w:rsid w:val="00E8062F"/>
    <w:rsid w:val="00E8068C"/>
    <w:rsid w:val="00E83E3F"/>
    <w:rsid w:val="00E85149"/>
    <w:rsid w:val="00E872DF"/>
    <w:rsid w:val="00E87C7B"/>
    <w:rsid w:val="00E9293D"/>
    <w:rsid w:val="00E93C47"/>
    <w:rsid w:val="00E93F59"/>
    <w:rsid w:val="00E9477F"/>
    <w:rsid w:val="00E96C6E"/>
    <w:rsid w:val="00E97307"/>
    <w:rsid w:val="00EA24C5"/>
    <w:rsid w:val="00EA31A5"/>
    <w:rsid w:val="00EA3C5A"/>
    <w:rsid w:val="00EA4434"/>
    <w:rsid w:val="00EA4BEF"/>
    <w:rsid w:val="00EA4E5B"/>
    <w:rsid w:val="00EA5E44"/>
    <w:rsid w:val="00EA64D0"/>
    <w:rsid w:val="00EA6B02"/>
    <w:rsid w:val="00EB7AFD"/>
    <w:rsid w:val="00EC2461"/>
    <w:rsid w:val="00EC3BE3"/>
    <w:rsid w:val="00EC610D"/>
    <w:rsid w:val="00ED0F99"/>
    <w:rsid w:val="00ED2D61"/>
    <w:rsid w:val="00ED300A"/>
    <w:rsid w:val="00ED58EF"/>
    <w:rsid w:val="00EE4061"/>
    <w:rsid w:val="00EE58E9"/>
    <w:rsid w:val="00EE634E"/>
    <w:rsid w:val="00EF0B60"/>
    <w:rsid w:val="00EF227E"/>
    <w:rsid w:val="00F00B0F"/>
    <w:rsid w:val="00F01569"/>
    <w:rsid w:val="00F01854"/>
    <w:rsid w:val="00F02C18"/>
    <w:rsid w:val="00F11A68"/>
    <w:rsid w:val="00F14A37"/>
    <w:rsid w:val="00F24F44"/>
    <w:rsid w:val="00F32B51"/>
    <w:rsid w:val="00F3615F"/>
    <w:rsid w:val="00F36347"/>
    <w:rsid w:val="00F36E2F"/>
    <w:rsid w:val="00F42FCD"/>
    <w:rsid w:val="00F455E6"/>
    <w:rsid w:val="00F45A32"/>
    <w:rsid w:val="00F46EFC"/>
    <w:rsid w:val="00F508A0"/>
    <w:rsid w:val="00F51089"/>
    <w:rsid w:val="00F51DFA"/>
    <w:rsid w:val="00F52E25"/>
    <w:rsid w:val="00F5340E"/>
    <w:rsid w:val="00F535FE"/>
    <w:rsid w:val="00F566D0"/>
    <w:rsid w:val="00F61F20"/>
    <w:rsid w:val="00F62E87"/>
    <w:rsid w:val="00F66829"/>
    <w:rsid w:val="00F67BAC"/>
    <w:rsid w:val="00F729D8"/>
    <w:rsid w:val="00F729E7"/>
    <w:rsid w:val="00F75C73"/>
    <w:rsid w:val="00F80C45"/>
    <w:rsid w:val="00F826B0"/>
    <w:rsid w:val="00F87762"/>
    <w:rsid w:val="00F87C86"/>
    <w:rsid w:val="00F90EC6"/>
    <w:rsid w:val="00F91E10"/>
    <w:rsid w:val="00F92141"/>
    <w:rsid w:val="00F93B32"/>
    <w:rsid w:val="00F9400B"/>
    <w:rsid w:val="00F953FB"/>
    <w:rsid w:val="00FA3215"/>
    <w:rsid w:val="00FA6525"/>
    <w:rsid w:val="00FA713C"/>
    <w:rsid w:val="00FB2259"/>
    <w:rsid w:val="00FC4CB4"/>
    <w:rsid w:val="00FC580C"/>
    <w:rsid w:val="00FD727E"/>
    <w:rsid w:val="00FE0144"/>
    <w:rsid w:val="00FE455A"/>
    <w:rsid w:val="00FE7BC1"/>
    <w:rsid w:val="00FE7ED9"/>
    <w:rsid w:val="00FF0C9D"/>
    <w:rsid w:val="00FF22E9"/>
    <w:rsid w:val="00FF2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78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8E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6C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D4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B24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478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rok.apkpr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7zzv0thRN9ZhIo/ewcatw0jb4lqa+bcIilS8bHoPGPg=</DigestValue>
    </Reference>
    <Reference Type="http://www.w3.org/2000/09/xmldsig#Object" URI="#idOfficeObject">
      <DigestMethod Algorithm="urn:ietf:params:xml:ns:cpxmlsec:algorithms:gostr34112012-256"/>
      <DigestValue>Fw4iViGhG+utT383PKjaNff8BOlkuKrtgy8QpySfWJ4=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cupLvcpxVCMvnWpMsiMBFJNrj6sm72ByDHy8c6f0lTA=</DigestValue>
    </Reference>
  </SignedInfo>
  <SignatureValue>iups+rrjZDEfidftnjzIKPxF5e13bY1Do5yXJ6s3MO2ad1PUhxlnVA9zE5oEELxi
ly+zCfrvNEt7R7IImTruQg==</SignatureValue>
  <KeyInfo>
    <X509Data>
      <X509Certificate>MIILNjCCCuOgAwIBAgIRAMuQvathax5QOEsc8L81+d8wCgYIKoUDBwEBAwIwggFh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gdGB0LjQuDE4MDYGA1UEAwwv0KTQtdC00LXRgNCw0LvRjNC90L7QtSDQutCw0LfQ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</Transform>
          <Transform Algorithm="http://www.w3.org/TR/2001/REC-xml-c14n-20010315"/>
        </Transforms>
        <DigestMethod Algorithm="http://www.w3.org/2000/09/xmldsig#sha1"/>
        <DigestValue>ESX8Ltbr2Q/PDJjCJ0s8cgiTzl0=</DigestValue>
      </Reference>
      <Reference URI="/word/document.xml?ContentType=application/vnd.openxmlformats-officedocument.wordprocessingml.document.main+xml">
        <DigestMethod Algorithm="http://www.w3.org/2000/09/xmldsig#sha1"/>
        <DigestValue>ha99II53DcGoiMLDHI/rmmKh5h8=</DigestValue>
      </Reference>
      <Reference URI="/word/fontTable.xml?ContentType=application/vnd.openxmlformats-officedocument.wordprocessingml.fontTable+xml">
        <DigestMethod Algorithm="http://www.w3.org/2000/09/xmldsig#sha1"/>
        <DigestValue>VFPD0giikyOq2gU1ItCyRW+ji8I=</DigestValue>
      </Reference>
      <Reference URI="/word/numbering.xml?ContentType=application/vnd.openxmlformats-officedocument.wordprocessingml.numbering+xml">
        <DigestMethod Algorithm="http://www.w3.org/2000/09/xmldsig#sha1"/>
        <DigestValue>FNCKsyqxRJzkzyISvRpgOeuNYGo=</DigestValue>
      </Reference>
      <Reference URI="/word/settings.xml?ContentType=application/vnd.openxmlformats-officedocument.wordprocessingml.settings+xml">
        <DigestMethod Algorithm="http://www.w3.org/2000/09/xmldsig#sha1"/>
        <DigestValue>ABAbBvWE9LQoCI0OpL8kuwq9CpI=</DigestValue>
      </Reference>
      <Reference URI="/word/styles.xml?ContentType=application/vnd.openxmlformats-officedocument.wordprocessingml.styles+xml">
        <DigestMethod Algorithm="http://www.w3.org/2000/09/xmldsig#sha1"/>
        <DigestValue>yVyYaXr8d0r+3cl+uiTfrBOx0HQ=</DigestValue>
      </Reference>
      <Reference URI="/word/stylesWithEffects.xml?ContentType=application/vnd.ms-word.stylesWithEffects+xml">
        <DigestMethod Algorithm="http://www.w3.org/2000/09/xmldsig#sha1"/>
        <DigestValue>47hrVDOKdbfiY4kG+KDglyX8aQo=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2024-11-19T06:14:43Z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16.0.17932/26</OfficeVersion>
          <ApplicationVersion>16.0.17932</ApplicationVersion>
          <Monitors>1</Monitors>
          <HorizontalResolution>1280</HorizontalResolution>
          <VerticalResolution>800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2024-11-19T06:14:43Z</xd:SigningTime>
          <xd:SigningCertificate>
            <xd:Cert>
              <xd:CertDigest>
                <DigestMethod Algorithm="http://www.w3.org/2000/09/xmldsig#sha1"/>
                <DigestValue>KjvRADP/zChxxU0hB7lHsToGKAE=</DigestValue>
              </xd:CertDigest>
              <xd:IssuerSerial>
                <X509IssuerName>CN=Федеральное казначейство,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270584820845547361649052695918647048671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1C81C-EDFA-4D6D-A4FC-625C8A957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7805</Words>
  <Characters>44492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pc-home</dc:creator>
  <cp:lastModifiedBy>User</cp:lastModifiedBy>
  <cp:revision>2</cp:revision>
  <cp:lastPrinted>2024-09-06T14:06:00Z</cp:lastPrinted>
  <dcterms:created xsi:type="dcterms:W3CDTF">2024-11-19T06:05:00Z</dcterms:created>
  <dcterms:modified xsi:type="dcterms:W3CDTF">2024-11-19T06:05:00Z</dcterms:modified>
</cp:coreProperties>
</file>