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66BB" w14:textId="77777777" w:rsidR="00AD7905" w:rsidRDefault="00AD7905">
      <w:pPr>
        <w:spacing w:after="2939" w:line="1" w:lineRule="exact"/>
      </w:pPr>
    </w:p>
    <w:p w14:paraId="4C7466BC" w14:textId="5A99B68F" w:rsidR="00AD7905" w:rsidRDefault="00792F68" w:rsidP="00792F68">
      <w:pPr>
        <w:pStyle w:val="20"/>
      </w:pPr>
      <w:r>
        <w:rPr>
          <w:sz w:val="62"/>
          <w:szCs w:val="62"/>
        </w:rPr>
        <w:t>Положение</w:t>
      </w:r>
      <w:r>
        <w:rPr>
          <w:sz w:val="62"/>
          <w:szCs w:val="62"/>
        </w:rPr>
        <w:br/>
      </w:r>
      <w:r>
        <w:t>о порядке оформления возникновения,</w:t>
      </w:r>
      <w:r>
        <w:br/>
        <w:t>приостановления и прекращения</w:t>
      </w:r>
      <w:r>
        <w:br/>
        <w:t>образовательных отношений между</w:t>
      </w:r>
      <w:r>
        <w:br/>
        <w:t>МОАУ «Покровская СОШ»</w:t>
      </w:r>
      <w:r>
        <w:br/>
        <w:t>и обучающимися и (или) родителями</w:t>
      </w:r>
      <w:r>
        <w:br/>
        <w:t>(законными представителями)</w:t>
      </w:r>
      <w:r>
        <w:br/>
        <w:t>несовершеннолетних</w:t>
      </w:r>
      <w:r>
        <w:t xml:space="preserve"> обучающихся</w:t>
      </w:r>
    </w:p>
    <w:p w14:paraId="008C9265" w14:textId="77777777" w:rsidR="00792F68" w:rsidRDefault="00792F68">
      <w:pPr>
        <w:pStyle w:val="1"/>
        <w:spacing w:line="269" w:lineRule="auto"/>
        <w:ind w:left="5460"/>
      </w:pPr>
    </w:p>
    <w:p w14:paraId="481A169E" w14:textId="77777777" w:rsidR="00792F68" w:rsidRDefault="00792F68">
      <w:pPr>
        <w:pStyle w:val="1"/>
        <w:spacing w:line="269" w:lineRule="auto"/>
        <w:ind w:left="5460"/>
      </w:pPr>
    </w:p>
    <w:p w14:paraId="60686F27" w14:textId="77777777" w:rsidR="00792F68" w:rsidRDefault="00792F68">
      <w:pPr>
        <w:pStyle w:val="1"/>
        <w:spacing w:line="269" w:lineRule="auto"/>
        <w:ind w:left="5460"/>
      </w:pPr>
    </w:p>
    <w:p w14:paraId="4E0D9218" w14:textId="77777777" w:rsidR="00792F68" w:rsidRDefault="00792F68">
      <w:pPr>
        <w:pStyle w:val="1"/>
        <w:spacing w:line="269" w:lineRule="auto"/>
        <w:ind w:left="5460"/>
      </w:pPr>
    </w:p>
    <w:p w14:paraId="02213D33" w14:textId="77777777" w:rsidR="00792F68" w:rsidRDefault="00792F68">
      <w:pPr>
        <w:pStyle w:val="1"/>
        <w:spacing w:line="269" w:lineRule="auto"/>
        <w:ind w:left="5460"/>
      </w:pPr>
    </w:p>
    <w:p w14:paraId="2B10E223" w14:textId="77777777" w:rsidR="00792F68" w:rsidRDefault="00792F68">
      <w:pPr>
        <w:pStyle w:val="1"/>
        <w:spacing w:line="269" w:lineRule="auto"/>
        <w:ind w:left="5460"/>
      </w:pPr>
    </w:p>
    <w:p w14:paraId="2FA35B4E" w14:textId="77777777" w:rsidR="00792F68" w:rsidRDefault="00792F68">
      <w:pPr>
        <w:pStyle w:val="1"/>
        <w:spacing w:line="269" w:lineRule="auto"/>
        <w:ind w:left="5460"/>
      </w:pPr>
    </w:p>
    <w:p w14:paraId="776F406E" w14:textId="77777777" w:rsidR="00792F68" w:rsidRDefault="00792F68">
      <w:pPr>
        <w:pStyle w:val="1"/>
        <w:spacing w:line="269" w:lineRule="auto"/>
        <w:ind w:left="5460"/>
      </w:pPr>
    </w:p>
    <w:p w14:paraId="2FE28A15" w14:textId="77777777" w:rsidR="00792F68" w:rsidRDefault="00792F68">
      <w:pPr>
        <w:pStyle w:val="1"/>
        <w:spacing w:line="269" w:lineRule="auto"/>
        <w:ind w:left="5460"/>
      </w:pPr>
    </w:p>
    <w:p w14:paraId="4D355792" w14:textId="77777777" w:rsidR="00792F68" w:rsidRDefault="00792F68">
      <w:pPr>
        <w:pStyle w:val="1"/>
        <w:spacing w:line="269" w:lineRule="auto"/>
        <w:ind w:left="5460"/>
      </w:pPr>
    </w:p>
    <w:p w14:paraId="1CBAC3A2" w14:textId="77777777" w:rsidR="00792F68" w:rsidRDefault="00792F68">
      <w:pPr>
        <w:pStyle w:val="1"/>
        <w:spacing w:line="269" w:lineRule="auto"/>
        <w:ind w:left="5460"/>
      </w:pPr>
    </w:p>
    <w:p w14:paraId="63B46FDD" w14:textId="77777777" w:rsidR="00792F68" w:rsidRDefault="00792F68">
      <w:pPr>
        <w:pStyle w:val="1"/>
        <w:spacing w:line="269" w:lineRule="auto"/>
        <w:ind w:left="5460"/>
      </w:pPr>
    </w:p>
    <w:p w14:paraId="08489134" w14:textId="77777777" w:rsidR="00792F68" w:rsidRDefault="00792F68">
      <w:pPr>
        <w:pStyle w:val="1"/>
        <w:spacing w:line="269" w:lineRule="auto"/>
        <w:ind w:left="5460"/>
      </w:pPr>
    </w:p>
    <w:p w14:paraId="15651635" w14:textId="77777777" w:rsidR="00792F68" w:rsidRDefault="00792F68">
      <w:pPr>
        <w:pStyle w:val="1"/>
        <w:spacing w:line="269" w:lineRule="auto"/>
        <w:ind w:left="5460"/>
      </w:pPr>
    </w:p>
    <w:p w14:paraId="21A2BBA7" w14:textId="77777777" w:rsidR="00792F68" w:rsidRDefault="00792F68">
      <w:pPr>
        <w:pStyle w:val="1"/>
        <w:spacing w:line="269" w:lineRule="auto"/>
        <w:ind w:left="5460"/>
      </w:pPr>
    </w:p>
    <w:p w14:paraId="18C28558" w14:textId="77777777" w:rsidR="00792F68" w:rsidRDefault="00792F68">
      <w:pPr>
        <w:pStyle w:val="1"/>
        <w:spacing w:line="269" w:lineRule="auto"/>
        <w:ind w:left="5460"/>
      </w:pPr>
    </w:p>
    <w:p w14:paraId="4C7466BD" w14:textId="1A430925" w:rsidR="00AD7905" w:rsidRDefault="00792F68">
      <w:pPr>
        <w:pStyle w:val="1"/>
        <w:spacing w:line="269" w:lineRule="auto"/>
        <w:ind w:left="5460"/>
      </w:pPr>
      <w:bookmarkStart w:id="0" w:name="_GoBack"/>
      <w:bookmarkEnd w:id="0"/>
      <w:r>
        <w:lastRenderedPageBreak/>
        <w:t>ПРИНЯТО</w:t>
      </w:r>
    </w:p>
    <w:p w14:paraId="4C7466BE" w14:textId="77777777" w:rsidR="00AD7905" w:rsidRDefault="00792F68">
      <w:pPr>
        <w:pStyle w:val="1"/>
        <w:spacing w:line="269" w:lineRule="auto"/>
        <w:ind w:left="5460"/>
      </w:pPr>
      <w:r>
        <w:t>на заседании педагогического совета МОАУ «Покровская СОШ» протокол №1 от 29.08.2017 года.</w:t>
      </w:r>
    </w:p>
    <w:p w14:paraId="4C7466BF" w14:textId="77777777" w:rsidR="00AD7905" w:rsidRDefault="00792F68">
      <w:pPr>
        <w:pStyle w:val="1"/>
        <w:numPr>
          <w:ilvl w:val="0"/>
          <w:numId w:val="1"/>
        </w:numPr>
        <w:tabs>
          <w:tab w:val="left" w:pos="291"/>
        </w:tabs>
        <w:spacing w:line="264" w:lineRule="auto"/>
      </w:pPr>
      <w:r>
        <w:rPr>
          <w:b/>
          <w:bCs/>
        </w:rPr>
        <w:t>Общие положения</w:t>
      </w:r>
    </w:p>
    <w:p w14:paraId="4C7466C0" w14:textId="77777777" w:rsidR="00AD7905" w:rsidRDefault="00792F68">
      <w:pPr>
        <w:pStyle w:val="1"/>
        <w:numPr>
          <w:ilvl w:val="1"/>
          <w:numId w:val="1"/>
        </w:numPr>
        <w:tabs>
          <w:tab w:val="left" w:pos="478"/>
        </w:tabs>
        <w:spacing w:line="264" w:lineRule="auto"/>
        <w:jc w:val="both"/>
      </w:pPr>
      <w:r>
        <w:t xml:space="preserve">Настоящее положение разработано в соответствии с Федеральным законом от 29 декабря 2012 г. № 273-ФЗ «Об образовании в Российской </w:t>
      </w:r>
      <w:r>
        <w:t>Федерации», Федеральным Законом «Об основных гарантиях прав ребёнка в Российской Федерации» от 24.07.1998г. № 124-ФЗ (с изменениями от 20.07.2000 г. № 1ОЗ-ФЗ) и Уставом МОАУ «Покровская СОШ».</w:t>
      </w:r>
    </w:p>
    <w:p w14:paraId="4C7466C1" w14:textId="77777777" w:rsidR="00AD7905" w:rsidRDefault="00792F68">
      <w:pPr>
        <w:pStyle w:val="1"/>
        <w:numPr>
          <w:ilvl w:val="1"/>
          <w:numId w:val="1"/>
        </w:numPr>
        <w:tabs>
          <w:tab w:val="left" w:pos="489"/>
        </w:tabs>
        <w:spacing w:line="264" w:lineRule="auto"/>
        <w:jc w:val="both"/>
      </w:pPr>
      <w:r>
        <w:t>Настоящее положение устанавливает порядок оформления возникновен</w:t>
      </w:r>
      <w:r>
        <w:t>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14:paraId="4C7466C2" w14:textId="77777777" w:rsidR="00AD7905" w:rsidRDefault="00792F68">
      <w:pPr>
        <w:pStyle w:val="1"/>
        <w:numPr>
          <w:ilvl w:val="1"/>
          <w:numId w:val="1"/>
        </w:numPr>
        <w:tabs>
          <w:tab w:val="left" w:pos="475"/>
        </w:tabs>
        <w:spacing w:line="264" w:lineRule="auto"/>
        <w:jc w:val="both"/>
      </w:pPr>
      <w:r>
        <w:t xml:space="preserve">Под образовательными отношениями понимается освоение обучающимися содержания образовательных </w:t>
      </w:r>
      <w:r>
        <w:t>программ.</w:t>
      </w:r>
    </w:p>
    <w:p w14:paraId="4C7466C3" w14:textId="77777777" w:rsidR="00AD7905" w:rsidRDefault="00792F68">
      <w:pPr>
        <w:pStyle w:val="1"/>
        <w:numPr>
          <w:ilvl w:val="1"/>
          <w:numId w:val="1"/>
        </w:numPr>
        <w:tabs>
          <w:tab w:val="left" w:pos="478"/>
        </w:tabs>
        <w:spacing w:line="264" w:lineRule="auto"/>
        <w:jc w:val="both"/>
      </w:pPr>
      <w: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14:paraId="4C7466C4" w14:textId="77777777" w:rsidR="00AD7905" w:rsidRDefault="00792F68">
      <w:pPr>
        <w:pStyle w:val="1"/>
        <w:numPr>
          <w:ilvl w:val="1"/>
          <w:numId w:val="1"/>
        </w:numPr>
        <w:tabs>
          <w:tab w:val="left" w:pos="457"/>
        </w:tabs>
        <w:spacing w:line="264" w:lineRule="auto"/>
      </w:pPr>
      <w:r>
        <w:t>Настоящее Положения утверждается на заседании</w:t>
      </w:r>
      <w:r>
        <w:t xml:space="preserve"> педагогического совета.</w:t>
      </w:r>
    </w:p>
    <w:p w14:paraId="4C7466C5" w14:textId="77777777" w:rsidR="00AD7905" w:rsidRDefault="00792F68">
      <w:pPr>
        <w:pStyle w:val="1"/>
        <w:numPr>
          <w:ilvl w:val="1"/>
          <w:numId w:val="1"/>
        </w:numPr>
        <w:tabs>
          <w:tab w:val="left" w:pos="475"/>
        </w:tabs>
        <w:spacing w:line="264" w:lineRule="auto"/>
      </w:pPr>
      <w:r>
        <w:t>Положение является локальным нормативным актом, регламентирующим деятельность образовательного учреждения.</w:t>
      </w:r>
    </w:p>
    <w:p w14:paraId="4C7466C6" w14:textId="77777777" w:rsidR="00AD7905" w:rsidRDefault="00792F68">
      <w:pPr>
        <w:pStyle w:val="1"/>
        <w:numPr>
          <w:ilvl w:val="1"/>
          <w:numId w:val="1"/>
        </w:numPr>
        <w:tabs>
          <w:tab w:val="left" w:pos="478"/>
        </w:tabs>
        <w:spacing w:after="260" w:line="264" w:lineRule="auto"/>
      </w:pPr>
      <w:r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14:paraId="4C7466C7" w14:textId="77777777" w:rsidR="00AD7905" w:rsidRDefault="00792F68">
      <w:pPr>
        <w:pStyle w:val="1"/>
        <w:numPr>
          <w:ilvl w:val="0"/>
          <w:numId w:val="1"/>
        </w:numPr>
        <w:tabs>
          <w:tab w:val="left" w:pos="298"/>
        </w:tabs>
      </w:pPr>
      <w:r>
        <w:t>В</w:t>
      </w:r>
      <w:r>
        <w:t>озникновение образовательных отношений</w:t>
      </w:r>
    </w:p>
    <w:p w14:paraId="4C7466C8" w14:textId="77777777" w:rsidR="00AD7905" w:rsidRDefault="00792F68">
      <w:pPr>
        <w:pStyle w:val="1"/>
        <w:numPr>
          <w:ilvl w:val="1"/>
          <w:numId w:val="1"/>
        </w:numPr>
        <w:tabs>
          <w:tab w:val="left" w:pos="450"/>
        </w:tabs>
        <w:jc w:val="both"/>
      </w:pPr>
      <w:r>
        <w:t>Основанием возникновения образовательных отношений является приказ директора Образовательного учреждения о приеме лица на обучение в Образовательное учреждение или для прохождения промежуточной аттестации и (или) госу</w:t>
      </w:r>
      <w:r>
        <w:t>дарственной итоговой аттестации.</w:t>
      </w:r>
    </w:p>
    <w:p w14:paraId="4C7466C9" w14:textId="77777777" w:rsidR="00AD7905" w:rsidRDefault="00792F68">
      <w:pPr>
        <w:pStyle w:val="1"/>
        <w:numPr>
          <w:ilvl w:val="1"/>
          <w:numId w:val="1"/>
        </w:numPr>
        <w:tabs>
          <w:tab w:val="left" w:pos="450"/>
        </w:tabs>
      </w:pPr>
      <w:r>
        <w:t>. Изданию приказа о зачислении предшествует заключение договора об образовании.</w:t>
      </w:r>
    </w:p>
    <w:p w14:paraId="4C7466CA" w14:textId="77777777" w:rsidR="00AD7905" w:rsidRDefault="00792F68">
      <w:pPr>
        <w:pStyle w:val="1"/>
        <w:numPr>
          <w:ilvl w:val="1"/>
          <w:numId w:val="1"/>
        </w:numPr>
        <w:tabs>
          <w:tab w:val="left" w:pos="450"/>
        </w:tabs>
        <w:jc w:val="both"/>
      </w:pPr>
      <w:r>
        <w:t>Права и обязанности обучающегося, предусмотренные законодательством об образовании и локальными нормативными актами Образовательного учреждения</w:t>
      </w:r>
      <w:r>
        <w:t>, возникают у лица, принятого на обучение, с даты, указанной в приказе о приеме лица на обучение или в договоре об образовании.</w:t>
      </w:r>
    </w:p>
    <w:p w14:paraId="4C7466CB" w14:textId="77777777" w:rsidR="00AD7905" w:rsidRDefault="00792F68">
      <w:pPr>
        <w:pStyle w:val="1"/>
        <w:numPr>
          <w:ilvl w:val="0"/>
          <w:numId w:val="1"/>
        </w:numPr>
        <w:tabs>
          <w:tab w:val="left" w:pos="295"/>
        </w:tabs>
        <w:jc w:val="both"/>
      </w:pPr>
      <w:r>
        <w:t>Договор об образовании</w:t>
      </w:r>
    </w:p>
    <w:p w14:paraId="4C7466CC" w14:textId="77777777" w:rsidR="00AD7905" w:rsidRDefault="00792F68">
      <w:pPr>
        <w:pStyle w:val="1"/>
        <w:numPr>
          <w:ilvl w:val="1"/>
          <w:numId w:val="1"/>
        </w:numPr>
        <w:tabs>
          <w:tab w:val="left" w:pos="482"/>
        </w:tabs>
        <w:jc w:val="both"/>
      </w:pPr>
      <w:r>
        <w:t>Договор об образовании заключается в простой письменной форме между Учреждением и лицом, зачисляемым на о</w:t>
      </w:r>
      <w:r>
        <w:t>бучение (родителями (законными представителями) несовершеннолетнего лица.</w:t>
      </w:r>
    </w:p>
    <w:p w14:paraId="4C7466CD" w14:textId="77777777" w:rsidR="00AD7905" w:rsidRDefault="00792F68">
      <w:pPr>
        <w:pStyle w:val="1"/>
        <w:numPr>
          <w:ilvl w:val="1"/>
          <w:numId w:val="1"/>
        </w:numPr>
        <w:tabs>
          <w:tab w:val="left" w:pos="482"/>
        </w:tabs>
        <w:jc w:val="both"/>
      </w:pPr>
      <w: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</w:t>
      </w:r>
      <w:r>
        <w:t>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14:paraId="4C7466CE" w14:textId="77777777" w:rsidR="00AD7905" w:rsidRDefault="00792F68">
      <w:pPr>
        <w:pStyle w:val="1"/>
        <w:numPr>
          <w:ilvl w:val="1"/>
          <w:numId w:val="1"/>
        </w:numPr>
        <w:tabs>
          <w:tab w:val="left" w:pos="482"/>
        </w:tabs>
        <w:jc w:val="both"/>
      </w:pPr>
      <w:r>
        <w:t>Договор об образовании не может содержать условия, которые ограничивают права лиц, имеющих право на получение о</w:t>
      </w:r>
      <w:r>
        <w:t>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</w:t>
      </w:r>
      <w:r>
        <w:t>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4C7466CF" w14:textId="77777777" w:rsidR="00AD7905" w:rsidRDefault="00792F68">
      <w:pPr>
        <w:pStyle w:val="1"/>
        <w:numPr>
          <w:ilvl w:val="1"/>
          <w:numId w:val="1"/>
        </w:numPr>
        <w:tabs>
          <w:tab w:val="left" w:pos="482"/>
        </w:tabs>
        <w:spacing w:after="260"/>
        <w:jc w:val="both"/>
      </w:pPr>
      <w:r>
        <w:t xml:space="preserve">Примерные формы договоров об образовании утверждаются федеральным органом исполнительной </w:t>
      </w:r>
      <w:r>
        <w:t>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C7466D0" w14:textId="77777777" w:rsidR="00AD7905" w:rsidRDefault="00792F68">
      <w:pPr>
        <w:pStyle w:val="1"/>
        <w:numPr>
          <w:ilvl w:val="0"/>
          <w:numId w:val="1"/>
        </w:numPr>
        <w:tabs>
          <w:tab w:val="left" w:pos="298"/>
        </w:tabs>
        <w:spacing w:line="259" w:lineRule="auto"/>
        <w:jc w:val="both"/>
      </w:pPr>
      <w:r>
        <w:t>Изменение образовательных отношений</w:t>
      </w:r>
    </w:p>
    <w:p w14:paraId="4C7466D1" w14:textId="77777777" w:rsidR="00AD7905" w:rsidRDefault="00792F68">
      <w:pPr>
        <w:pStyle w:val="1"/>
        <w:numPr>
          <w:ilvl w:val="1"/>
          <w:numId w:val="1"/>
        </w:numPr>
        <w:tabs>
          <w:tab w:val="left" w:pos="450"/>
        </w:tabs>
        <w:spacing w:line="259" w:lineRule="auto"/>
        <w:jc w:val="both"/>
      </w:pPr>
      <w:r>
        <w:t>Образовательные отношения изменяются в случае изменения условий получения обучающимся образов</w:t>
      </w:r>
      <w:r>
        <w:t>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</w:p>
    <w:p w14:paraId="4C7466D2" w14:textId="77777777" w:rsidR="00AD7905" w:rsidRDefault="00792F68">
      <w:pPr>
        <w:pStyle w:val="1"/>
        <w:numPr>
          <w:ilvl w:val="1"/>
          <w:numId w:val="1"/>
        </w:numPr>
        <w:tabs>
          <w:tab w:val="left" w:pos="492"/>
        </w:tabs>
        <w:spacing w:line="266" w:lineRule="auto"/>
        <w:jc w:val="both"/>
      </w:pPr>
      <w:r>
        <w:t>Образовательные отношения могут быть изменены как по инициативе обучающегося (р</w:t>
      </w:r>
      <w:r>
        <w:t xml:space="preserve">одителей (законных представителей) несовершеннолетнего обучающегося) по его заявлению в письменной форме, так </w:t>
      </w:r>
      <w:r>
        <w:lastRenderedPageBreak/>
        <w:t>и по инициативе Образовательного учреждения.</w:t>
      </w:r>
    </w:p>
    <w:p w14:paraId="4C7466D3" w14:textId="77777777" w:rsidR="00AD7905" w:rsidRDefault="00792F68">
      <w:pPr>
        <w:pStyle w:val="1"/>
        <w:numPr>
          <w:ilvl w:val="1"/>
          <w:numId w:val="1"/>
        </w:numPr>
        <w:tabs>
          <w:tab w:val="left" w:pos="492"/>
        </w:tabs>
        <w:spacing w:line="266" w:lineRule="auto"/>
        <w:jc w:val="both"/>
      </w:pPr>
      <w:r>
        <w:t>Основанием для изменения образовательных отношений является приказ директора Образовательного учрежде</w:t>
      </w:r>
      <w:r>
        <w:t>ния.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14:paraId="4C7466D4" w14:textId="77777777" w:rsidR="00AD7905" w:rsidRDefault="00792F68">
      <w:pPr>
        <w:pStyle w:val="1"/>
        <w:numPr>
          <w:ilvl w:val="1"/>
          <w:numId w:val="1"/>
        </w:numPr>
        <w:tabs>
          <w:tab w:val="left" w:pos="492"/>
        </w:tabs>
        <w:spacing w:after="260" w:line="266" w:lineRule="auto"/>
        <w:jc w:val="both"/>
      </w:pPr>
      <w:r>
        <w:t>Права и обязанности обучающегося, предусмотр</w:t>
      </w:r>
      <w:r>
        <w:t>енные законодательством об образовании и локальными нормативными Образовательного учреждения изменяются с даты издания приказа или с иной указанной в нем даты.</w:t>
      </w:r>
    </w:p>
    <w:p w14:paraId="4C7466D5" w14:textId="77777777" w:rsidR="00AD7905" w:rsidRDefault="00792F68">
      <w:pPr>
        <w:pStyle w:val="1"/>
        <w:numPr>
          <w:ilvl w:val="0"/>
          <w:numId w:val="1"/>
        </w:numPr>
        <w:tabs>
          <w:tab w:val="left" w:pos="291"/>
        </w:tabs>
        <w:spacing w:after="260"/>
        <w:jc w:val="both"/>
      </w:pPr>
      <w:r>
        <w:t>Приостановление образовательных отношений</w:t>
      </w:r>
    </w:p>
    <w:p w14:paraId="4C7466D6" w14:textId="77777777" w:rsidR="00AD7905" w:rsidRDefault="00792F68">
      <w:pPr>
        <w:pStyle w:val="1"/>
        <w:numPr>
          <w:ilvl w:val="1"/>
          <w:numId w:val="1"/>
        </w:numPr>
        <w:tabs>
          <w:tab w:val="left" w:pos="492"/>
        </w:tabs>
        <w:spacing w:line="259" w:lineRule="auto"/>
        <w:jc w:val="both"/>
      </w:pPr>
      <w:r>
        <w:t xml:space="preserve">Образовательные отношения могут быть приостановлены в </w:t>
      </w:r>
      <w:r>
        <w:t>случае отсутствия обучающегося на учебных занятиях по следующим причинам:</w:t>
      </w:r>
    </w:p>
    <w:p w14:paraId="4C7466D7" w14:textId="77777777" w:rsidR="00AD7905" w:rsidRDefault="00792F68">
      <w:pPr>
        <w:pStyle w:val="1"/>
        <w:numPr>
          <w:ilvl w:val="0"/>
          <w:numId w:val="2"/>
        </w:numPr>
        <w:tabs>
          <w:tab w:val="left" w:pos="298"/>
        </w:tabs>
        <w:spacing w:line="259" w:lineRule="auto"/>
        <w:jc w:val="both"/>
      </w:pPr>
      <w:r>
        <w:t>нахождение в оздоровительном учреждении;</w:t>
      </w:r>
    </w:p>
    <w:p w14:paraId="4C7466D8" w14:textId="77777777" w:rsidR="00AD7905" w:rsidRDefault="00792F68">
      <w:pPr>
        <w:pStyle w:val="1"/>
        <w:numPr>
          <w:ilvl w:val="0"/>
          <w:numId w:val="2"/>
        </w:numPr>
        <w:tabs>
          <w:tab w:val="left" w:pos="324"/>
        </w:tabs>
        <w:spacing w:line="259" w:lineRule="auto"/>
        <w:jc w:val="both"/>
      </w:pPr>
      <w:r>
        <w:t>продолжительная болезнь;</w:t>
      </w:r>
    </w:p>
    <w:p w14:paraId="4C7466D9" w14:textId="77777777" w:rsidR="00AD7905" w:rsidRDefault="00792F68">
      <w:pPr>
        <w:pStyle w:val="1"/>
        <w:numPr>
          <w:ilvl w:val="0"/>
          <w:numId w:val="2"/>
        </w:numPr>
        <w:tabs>
          <w:tab w:val="left" w:pos="320"/>
        </w:tabs>
        <w:spacing w:line="259" w:lineRule="auto"/>
        <w:jc w:val="both"/>
      </w:pPr>
      <w:r>
        <w:t>длительное медицинское обследование;</w:t>
      </w:r>
    </w:p>
    <w:p w14:paraId="4C7466DA" w14:textId="77777777" w:rsidR="00AD7905" w:rsidRDefault="00792F68">
      <w:pPr>
        <w:pStyle w:val="1"/>
        <w:numPr>
          <w:ilvl w:val="0"/>
          <w:numId w:val="2"/>
        </w:numPr>
        <w:tabs>
          <w:tab w:val="left" w:pos="327"/>
        </w:tabs>
        <w:spacing w:line="259" w:lineRule="auto"/>
        <w:jc w:val="both"/>
      </w:pPr>
      <w:r>
        <w:t>иные семейные обстоятельства.</w:t>
      </w:r>
    </w:p>
    <w:p w14:paraId="4C7466DB" w14:textId="77777777" w:rsidR="00AD7905" w:rsidRDefault="00792F68">
      <w:pPr>
        <w:pStyle w:val="1"/>
        <w:numPr>
          <w:ilvl w:val="1"/>
          <w:numId w:val="1"/>
        </w:numPr>
        <w:tabs>
          <w:tab w:val="left" w:pos="492"/>
        </w:tabs>
        <w:spacing w:after="260" w:line="259" w:lineRule="auto"/>
        <w:jc w:val="both"/>
      </w:pPr>
      <w:r>
        <w:t xml:space="preserve">Приостановление образовательных отношений, за </w:t>
      </w:r>
      <w:r>
        <w:t xml:space="preserve">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</w:t>
      </w:r>
      <w:r>
        <w:t>образовательных отношений 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14:paraId="4C7466DC" w14:textId="77777777" w:rsidR="00AD7905" w:rsidRDefault="00792F68">
      <w:pPr>
        <w:pStyle w:val="1"/>
        <w:numPr>
          <w:ilvl w:val="0"/>
          <w:numId w:val="1"/>
        </w:numPr>
        <w:tabs>
          <w:tab w:val="left" w:pos="291"/>
        </w:tabs>
        <w:spacing w:after="260"/>
        <w:jc w:val="both"/>
      </w:pPr>
      <w:r>
        <w:t>П</w:t>
      </w:r>
      <w:r>
        <w:t>рекращение образовательных отношений</w:t>
      </w:r>
    </w:p>
    <w:p w14:paraId="4C7466DD" w14:textId="77777777" w:rsidR="00AD7905" w:rsidRDefault="00792F68">
      <w:pPr>
        <w:pStyle w:val="1"/>
        <w:numPr>
          <w:ilvl w:val="1"/>
          <w:numId w:val="1"/>
        </w:numPr>
        <w:tabs>
          <w:tab w:val="left" w:pos="492"/>
        </w:tabs>
        <w:jc w:val="both"/>
      </w:pPr>
      <w:r>
        <w:t>Образовательные отношения прекращаются в связи с отчислением обучающегося из Образовательного учреждения:</w:t>
      </w:r>
    </w:p>
    <w:p w14:paraId="4C7466DE" w14:textId="77777777" w:rsidR="00AD7905" w:rsidRDefault="00792F68">
      <w:pPr>
        <w:pStyle w:val="1"/>
        <w:numPr>
          <w:ilvl w:val="0"/>
          <w:numId w:val="3"/>
        </w:numPr>
        <w:tabs>
          <w:tab w:val="left" w:pos="298"/>
        </w:tabs>
        <w:jc w:val="both"/>
      </w:pPr>
      <w:r>
        <w:t>в связи с получением образования (завершением обучения);</w:t>
      </w:r>
    </w:p>
    <w:p w14:paraId="4C7466DF" w14:textId="77777777" w:rsidR="00AD7905" w:rsidRDefault="00792F68">
      <w:pPr>
        <w:pStyle w:val="1"/>
        <w:numPr>
          <w:ilvl w:val="0"/>
          <w:numId w:val="3"/>
        </w:numPr>
        <w:tabs>
          <w:tab w:val="left" w:pos="320"/>
        </w:tabs>
      </w:pPr>
      <w:r>
        <w:t xml:space="preserve">досрочно по основаниям, установленным пунктом 6.2 </w:t>
      </w:r>
      <w:r>
        <w:t>настоящего Положения.</w:t>
      </w:r>
    </w:p>
    <w:p w14:paraId="4C7466E0" w14:textId="77777777" w:rsidR="00AD7905" w:rsidRDefault="00792F68">
      <w:pPr>
        <w:pStyle w:val="1"/>
        <w:numPr>
          <w:ilvl w:val="1"/>
          <w:numId w:val="1"/>
        </w:numPr>
        <w:tabs>
          <w:tab w:val="left" w:pos="492"/>
        </w:tabs>
      </w:pPr>
      <w:r>
        <w:t>Образовательные отношения могут быть прекращены досрочно в следующих случаях:</w:t>
      </w:r>
    </w:p>
    <w:p w14:paraId="4C7466E1" w14:textId="77777777" w:rsidR="00AD7905" w:rsidRDefault="00792F68">
      <w:pPr>
        <w:pStyle w:val="1"/>
        <w:numPr>
          <w:ilvl w:val="0"/>
          <w:numId w:val="4"/>
        </w:numPr>
        <w:tabs>
          <w:tab w:val="left" w:pos="492"/>
        </w:tabs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</w:t>
      </w:r>
      <w:r>
        <w:t>ния освоения образовательной программы в другую организацию, осуществляющую образовательную деятельность;</w:t>
      </w:r>
    </w:p>
    <w:p w14:paraId="4C7466E2" w14:textId="77777777" w:rsidR="00AD7905" w:rsidRDefault="00792F68">
      <w:pPr>
        <w:pStyle w:val="1"/>
        <w:numPr>
          <w:ilvl w:val="0"/>
          <w:numId w:val="4"/>
        </w:numPr>
        <w:tabs>
          <w:tab w:val="left" w:pos="492"/>
        </w:tabs>
        <w:jc w:val="both"/>
      </w:pPr>
      <w:r>
        <w:t>по инициативе Образовательного учреждения в случае применения к обучающемуся, достигшему возраста восемнадцати лет, отчисления как меры дисциплинарног</w:t>
      </w:r>
      <w:r>
        <w:t>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учреждение. Решение об исключении обучающегося, не получившего общего образования,</w:t>
      </w:r>
      <w:r>
        <w:t xml:space="preserve">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14:paraId="4C7466E3" w14:textId="77777777" w:rsidR="00AD7905" w:rsidRDefault="00792F68">
      <w:pPr>
        <w:pStyle w:val="1"/>
        <w:numPr>
          <w:ilvl w:val="0"/>
          <w:numId w:val="4"/>
        </w:numPr>
        <w:tabs>
          <w:tab w:val="left" w:pos="492"/>
        </w:tabs>
        <w:jc w:val="both"/>
      </w:pPr>
      <w:r>
        <w:t>По решению Педагогического совета ОУ за совершенные неоднократно грубые нарушения устава допускается исключение обучающ</w:t>
      </w:r>
      <w:r>
        <w:t xml:space="preserve">егося, достигшего возраста пятнадцати лет. Исключение обучающегося из ОУ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</w:t>
      </w:r>
      <w:r>
        <w:t>права и права работников ОУ, а также нормальное функционирование Учреждения.</w:t>
      </w:r>
    </w:p>
    <w:p w14:paraId="4C7466E4" w14:textId="77777777" w:rsidR="00AD7905" w:rsidRDefault="00792F68">
      <w:pPr>
        <w:pStyle w:val="1"/>
        <w:jc w:val="both"/>
      </w:pPr>
      <w:r>
        <w:t>Грубым нарушением дисциплины является нарушение, которое повлекло или могло повлечь за собой тяжкие последствия в виде:</w:t>
      </w:r>
    </w:p>
    <w:p w14:paraId="4C7466E5" w14:textId="77777777" w:rsidR="00AD7905" w:rsidRDefault="00792F68">
      <w:pPr>
        <w:pStyle w:val="1"/>
        <w:jc w:val="both"/>
      </w:pPr>
      <w:r>
        <w:t>причинения вреда жизни и здоровью детей, обучающихся, сотру</w:t>
      </w:r>
      <w:r>
        <w:t>дников, посетителей Учреждения;</w:t>
      </w:r>
    </w:p>
    <w:p w14:paraId="4C7466E6" w14:textId="77777777" w:rsidR="00AD7905" w:rsidRDefault="00792F68">
      <w:pPr>
        <w:pStyle w:val="1"/>
        <w:jc w:val="both"/>
      </w:pPr>
      <w:r>
        <w:t>причинения умышленного ущерба имуществу Учреждения, имуществу обучающихся, детей, сотрудников посетителей Учреждения;</w:t>
      </w:r>
    </w:p>
    <w:p w14:paraId="4C7466E7" w14:textId="77777777" w:rsidR="00AD7905" w:rsidRDefault="00792F68">
      <w:pPr>
        <w:pStyle w:val="1"/>
        <w:jc w:val="both"/>
      </w:pPr>
      <w:r>
        <w:t>дезорганизация работы Учреждения как образовательного учреждения;</w:t>
      </w:r>
    </w:p>
    <w:p w14:paraId="4C7466E8" w14:textId="77777777" w:rsidR="00AD7905" w:rsidRDefault="00792F68">
      <w:pPr>
        <w:pStyle w:val="1"/>
        <w:ind w:firstLine="740"/>
        <w:jc w:val="both"/>
      </w:pPr>
      <w:r>
        <w:t>3) по обстоятельствам, не зависящим от в</w:t>
      </w:r>
      <w:r>
        <w:t>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14:paraId="4C7466E9" w14:textId="77777777" w:rsidR="00AD7905" w:rsidRDefault="00792F68">
      <w:pPr>
        <w:pStyle w:val="1"/>
        <w:numPr>
          <w:ilvl w:val="0"/>
          <w:numId w:val="4"/>
        </w:numPr>
        <w:tabs>
          <w:tab w:val="left" w:pos="438"/>
        </w:tabs>
        <w:jc w:val="both"/>
      </w:pPr>
      <w:r>
        <w:lastRenderedPageBreak/>
        <w:t xml:space="preserve">по </w:t>
      </w:r>
      <w:r>
        <w:t>судебному решению.</w:t>
      </w:r>
    </w:p>
    <w:p w14:paraId="4C7466EA" w14:textId="77777777" w:rsidR="00AD7905" w:rsidRDefault="00792F68">
      <w:pPr>
        <w:pStyle w:val="1"/>
        <w:numPr>
          <w:ilvl w:val="1"/>
          <w:numId w:val="1"/>
        </w:numPr>
        <w:tabs>
          <w:tab w:val="left" w:pos="438"/>
        </w:tabs>
        <w:jc w:val="both"/>
      </w:pPr>
      <w: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</w:t>
      </w:r>
      <w:r>
        <w:t>зательств указанного обучающегося перед Образовательным учреждением.</w:t>
      </w:r>
    </w:p>
    <w:p w14:paraId="4C7466EB" w14:textId="77777777" w:rsidR="00AD7905" w:rsidRDefault="00792F68">
      <w:pPr>
        <w:pStyle w:val="1"/>
        <w:numPr>
          <w:ilvl w:val="1"/>
          <w:numId w:val="1"/>
        </w:numPr>
        <w:tabs>
          <w:tab w:val="left" w:pos="438"/>
        </w:tabs>
        <w:jc w:val="both"/>
      </w:pPr>
      <w:r>
        <w:t>Основанием для прекращения образовательных отношений является приказ директора Образовательного учреждения об отчислении обучающегося из Образовательного учреждения.</w:t>
      </w:r>
    </w:p>
    <w:p w14:paraId="4C7466EC" w14:textId="77777777" w:rsidR="00AD7905" w:rsidRDefault="00792F68">
      <w:pPr>
        <w:pStyle w:val="1"/>
        <w:numPr>
          <w:ilvl w:val="1"/>
          <w:numId w:val="1"/>
        </w:numPr>
        <w:tabs>
          <w:tab w:val="left" w:pos="482"/>
        </w:tabs>
        <w:jc w:val="both"/>
      </w:pPr>
      <w:r>
        <w:t>Права и обязанности о</w:t>
      </w:r>
      <w:r>
        <w:t>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 из Образовательного учреждения.</w:t>
      </w:r>
    </w:p>
    <w:p w14:paraId="4C7466ED" w14:textId="77777777" w:rsidR="00AD7905" w:rsidRDefault="00792F68">
      <w:pPr>
        <w:pStyle w:val="1"/>
        <w:numPr>
          <w:ilvl w:val="1"/>
          <w:numId w:val="1"/>
        </w:numPr>
        <w:tabs>
          <w:tab w:val="left" w:pos="482"/>
        </w:tabs>
        <w:jc w:val="both"/>
      </w:pPr>
      <w:r>
        <w:t>При досрочном прекращении образовательных отношений Образовательн</w:t>
      </w:r>
      <w:r>
        <w:t>ое учреждение в трехдневный срок после издания приказа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14:paraId="4C7466EE" w14:textId="77777777" w:rsidR="00AD7905" w:rsidRDefault="00792F68">
      <w:pPr>
        <w:pStyle w:val="1"/>
        <w:numPr>
          <w:ilvl w:val="1"/>
          <w:numId w:val="1"/>
        </w:numPr>
        <w:tabs>
          <w:tab w:val="left" w:pos="478"/>
        </w:tabs>
        <w:jc w:val="both"/>
      </w:pPr>
      <w:r>
        <w:t>ОУ, осуществляюще</w:t>
      </w:r>
      <w:r>
        <w:t>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</w:t>
      </w:r>
      <w:r>
        <w:t>и, осуществляющие образовательную деятельность, и исполнить иные обязательства, предусмотренные договором об образовании.</w:t>
      </w:r>
    </w:p>
    <w:p w14:paraId="4C7466EF" w14:textId="77777777" w:rsidR="00AD7905" w:rsidRDefault="00792F68">
      <w:pPr>
        <w:pStyle w:val="1"/>
        <w:numPr>
          <w:ilvl w:val="1"/>
          <w:numId w:val="1"/>
        </w:numPr>
        <w:tabs>
          <w:tab w:val="left" w:pos="482"/>
        </w:tabs>
        <w:jc w:val="both"/>
      </w:pPr>
      <w:r>
        <w:t>В случае прекращения деятельности ОУ, а также в случае аннулирования у него лицензии на право осуществления образовательной деятельнос</w:t>
      </w:r>
      <w:r>
        <w:t>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</w:t>
      </w:r>
      <w:r>
        <w:t>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14:paraId="4C7466F0" w14:textId="77777777" w:rsidR="00AD7905" w:rsidRDefault="00792F68">
      <w:pPr>
        <w:pStyle w:val="1"/>
        <w:numPr>
          <w:ilvl w:val="1"/>
          <w:numId w:val="1"/>
        </w:numPr>
        <w:tabs>
          <w:tab w:val="left" w:pos="478"/>
        </w:tabs>
        <w:jc w:val="both"/>
      </w:pPr>
      <w:r>
        <w:t>Порядок и условия осуществления перевода устанавливаются федеральным органом исполнительной власти, осуществляющим функции п</w:t>
      </w:r>
      <w:r>
        <w:t>о выработке государственной политики и нормативно-правовому регулированию в сфере образования.</w:t>
      </w:r>
    </w:p>
    <w:p w14:paraId="4C7466F1" w14:textId="77777777" w:rsidR="00AD7905" w:rsidRDefault="00792F68">
      <w:pPr>
        <w:pStyle w:val="1"/>
        <w:numPr>
          <w:ilvl w:val="1"/>
          <w:numId w:val="1"/>
        </w:numPr>
        <w:tabs>
          <w:tab w:val="left" w:pos="799"/>
        </w:tabs>
        <w:jc w:val="both"/>
      </w:pPr>
      <w:r>
        <w:t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</w:t>
      </w:r>
      <w:r>
        <w:t xml:space="preserve"> акта об отчислении обучающегося отчисленному лицу выдается справка об обучении.</w:t>
      </w:r>
    </w:p>
    <w:p w14:paraId="4C7466F2" w14:textId="77777777" w:rsidR="00AD7905" w:rsidRDefault="00792F68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rPr>
          <w:b/>
          <w:bCs/>
        </w:rPr>
        <w:t>Заключительные положения</w:t>
      </w:r>
    </w:p>
    <w:p w14:paraId="4C7466F3" w14:textId="77777777" w:rsidR="00AD7905" w:rsidRDefault="00792F68">
      <w:pPr>
        <w:pStyle w:val="1"/>
        <w:jc w:val="both"/>
      </w:pPr>
      <w: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</w:t>
      </w:r>
      <w:r>
        <w:t xml:space="preserve"> и прекращения отношений между Образовательным учреждением и обучающимися и (или) их родителями (законными представителями).</w:t>
      </w:r>
    </w:p>
    <w:p w14:paraId="4C7466F4" w14:textId="77777777" w:rsidR="00AD7905" w:rsidRDefault="00792F68">
      <w:pPr>
        <w:pStyle w:val="1"/>
        <w:spacing w:line="271" w:lineRule="auto"/>
      </w:pPr>
      <w:r>
        <w:t>Ознакомлены родители на общешкольном родительском собрании протокол № 1 от 08.09.2017, учащиеся школы ознакомлены на часах классног</w:t>
      </w:r>
      <w:r>
        <w:t>о руководства с 4 по 8 сентября 2017 года.</w:t>
      </w:r>
    </w:p>
    <w:sectPr w:rsidR="00AD7905">
      <w:pgSz w:w="11900" w:h="16840"/>
      <w:pgMar w:top="369" w:right="368" w:bottom="1331" w:left="1283" w:header="0" w:footer="9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66FB" w14:textId="77777777" w:rsidR="00000000" w:rsidRDefault="00792F68">
      <w:r>
        <w:separator/>
      </w:r>
    </w:p>
  </w:endnote>
  <w:endnote w:type="continuationSeparator" w:id="0">
    <w:p w14:paraId="4C7466FD" w14:textId="77777777" w:rsidR="00000000" w:rsidRDefault="007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 Unicode">
    <w:panose1 w:val="02000600000000000000"/>
    <w:charset w:val="81"/>
    <w:family w:val="auto"/>
    <w:pitch w:val="variable"/>
    <w:sig w:usb0="F7FFAFFF" w:usb1="FBDFFFFF" w:usb2="FFFFFFFF" w:usb3="00000000" w:csb0="8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466F7" w14:textId="77777777" w:rsidR="00AD7905" w:rsidRDefault="00AD7905"/>
  </w:footnote>
  <w:footnote w:type="continuationSeparator" w:id="0">
    <w:p w14:paraId="4C7466F8" w14:textId="77777777" w:rsidR="00AD7905" w:rsidRDefault="00AD79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DA5"/>
    <w:multiLevelType w:val="multilevel"/>
    <w:tmpl w:val="41664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200C2E"/>
    <w:multiLevelType w:val="multilevel"/>
    <w:tmpl w:val="E258F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3F695E"/>
    <w:multiLevelType w:val="multilevel"/>
    <w:tmpl w:val="2A44B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41730B"/>
    <w:multiLevelType w:val="multilevel"/>
    <w:tmpl w:val="5FFA9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05"/>
    <w:rsid w:val="00792F68"/>
    <w:rsid w:val="00A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66AB"/>
  <w15:docId w15:val="{4174A1C6-6AEC-4FBF-B474-F35D163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Unicode" w:eastAsia="Roman Unicode" w:hAnsi="Roman Unicode" w:cs="Roman Unicode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Другое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860" w:line="233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">
    <w:name w:val="Основной текст1"/>
    <w:basedOn w:val="a"/>
    <w:link w:val="a5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AsFUXMg18q4pJc8jJ341RCnGpEJ3dYcA64INM7J9Bvo=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kseKoNwe+TntIXnwjUU7QuZePGGKKncd1DGeqC8YZIU=</DigestValue>
    </Reference>
  </SignedInfo>
  <SignatureValue>+zuowBusPPBZamICGgSsA64QoimsvTFw/UZ3Ahhczq4f1PWbs0LOuwNoE4ys3lcO
J1fkm2uD+A+XrZGYzWIDnQ==</SignatureValue>
  <KeyInfo>
    <X509Data>
      <X509Certificate>MIILPjCCCuugAwIBAgIUQsJpMjz1YVsdc0Sd5QtzGto293MwCgYIKoUDBwEBAwIw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jNC90L7QtSDQutCw0LfQvdCw0YfQtdC50YHRgtCy0L4wHhcNMjAwNTE0MDc0MjUy
WhcNMjEwODE0MDc0MjUyWjCCAokxGjAYBggqhQMDgQMBARIMNTYzNjAxMzU3Mjk5
MRYwFAYFKoUDZAMSCzA0NjE2MDE1NjI4MSAwHgYJKoZIhvcNAQkBFhFta3V0c2J1
QHlhbmRleC5ydTELMAkGA1UEBhMCUlUxMDAuBgNVBAgMJ9Ce0YDQtdC90LHRg9GA
0LPRgdC60LDRjyDQvtCx0LvQsNGB0YLRjDGCASYwggEiBgNVBAoMggEZ0JzQo9Cd
0JjQptCY0J/QkNCb0KzQndCe0JUg0J7QkdCp0JXQntCR0KDQkNCX0J7QktCQ0KLQ
ldCb0KzQndCe0JUg0JDQktCi0J7QndCe0JzQndCe0JUg0KPQp9Cg0JXQltCU0JXQ
ndCY0JUgItCf0J7QmtCg0J7QktCh0JrQkNCvINCh0KDQldCU0J3Qr9CvINCe0JHQ
qdCV0J7QkdCg0JDQl9Ce0JLQkNCi0JXQm9Cs0J3QkNCvINCo0JrQntCb0JAiINCd
0J7QktCe0KHQldCg0JPQmNCV0JLQodCa0J7Qk9CeINCg0JDQmdCe0J3QkCDQntCg
0JXQndCR0KPQoNCT0KHQmtCe0Jkg0J7QkdCb0JDQodCi0JgxMjAwBgNVBCoMKdCS
0LDQu9C10L3RgtC40L3QsCDQkNC90LDRgtC+0LvRjNC10LLQvdCwMRswGQYDVQQE
DBLQodGC0LXQv9Cw0L3QvtCy0LAxMDAuBgkqhkiG9w0BCQITITEuMi42NDMuMy42
MS4xLjEuNi41MDI3MTAuMy40LjIuMTFFMEMGA1UEAww80KHRgtC10L/QsNC90L7Q
stCwINCS0LDQu9C10L3RgtC40L3QsCDQkNC90LDRgtC+0LvRjNC10LLQvdCwMGYw
HwYIKoUDBwEBAQEwEwYHKoUDAgIkAAYIKoUDBwEBAgIDQwAEQLUf41n5/XUJdNRN
D4vBWA9midQbQBISHZKRNrATcwoDgTouuof26d/w1pqBBSqRaHhNsw92CFIXHada
1u7Lm8+jggY6MIIGNjAMBgNVHRMBAf8EAjAAMBMGA1UdIAQMMAowCAYGKoUDZHEB
MEUGA1UdEQQ+MDygGwYKKoUDAz2e1zYBBaANEwswMzUzMzAwMDE4MaAdBgoqhQMD
PZ7XNgEIoA8TDTAzNTMzMDAwMDAwOTMwNgYFKoUDZG8ELQwrItCa0YDQuNC/0YLQ
vtCf0YDQviBDU1AiICjQstC10YDRgdC40Y8gNC4wKTCCAWQGBSqFA2RwBIIBWTCC
AVUMRyLQmtGA0LjQv9GC0L7Qn9GA0L4gQ1NQIiDQstC10YDRgdC40Y8gNC4wICjQ
uNGB0L/QvtC70L3QtdC90LjQtSAyLUJhc2UpDGjQn9GA0L7Qs9GA0LDQvNC80L3Q
vi3QsNC/0L/QsNGA0LDRgtC90YvQuSDQutC+0LzQv9C70LXQutGBIMKr0K7QvdC4
0YHQtdGA0YIt0JPQntCh0KLCuy4g0JLQtdGA0YHQuNGPIDMuMAxP0KHQtdGA0YLQ
uNGE0LjQutCw0YIg0YHQvtC+0YLQstC10YLRgdGC0LLQuNGPIOKEliDQodCkLzEy
NC0zMzgwINC+0YIgMTEuMDUuMjAxOAxP0KHQtdGA0YLQuNGE0LjQutCw0YIg0YHQ
vtC+0YLQstC10YLRgdGC0LLQuNGPIOKEliDQodCkLzEyOC0zNTgxINC+0YIgMjAu
MTIuMjAxODAOBgNVHQ8BAf8EBAMCA/gwggH/BgNVHSUEggH2MIIB8gYIKwYBBQUH
AwIGDyqFAwM9AQEGntc2AwQBAQYPKoUDAz0BAQae1zYDBAECBg8qhQMDPQEBBp7X
NgMEAQMGDyqFAwM9AQEGntc2AwQBBAYPKoUDAz0BAQae1zYDBAEFBg8qhQMDPQEB
Bp7XNgMEAQYGDyqFAwM9AQEGntc2AwQBBwYPKoUDAz0BAQae1zYDBAEIBg8qhQMD
PQEBBp7XNgMEAQkGDyqFAwM9AQEGntc2AwQBCgYPKoUDAz0BAQae1zYDBAELBg8q
hQMDPQEBBp7XNgMEAQwGDyqFAwM9AQEGntc2AwQBDgYNKoUDAz2e1zYBBgMFAQYN
KoUDAz2e1zYBBgMFAgYHKoUDA4F7AQYIKoUDA4F7AQIGCCqFAwOBewEDBggqhQMD
gXsBBAYIKoUDA4F7AQUGCCqFAwOBewEGBggqhQMDgXsBBwYIKoUDA4F7AQgGCCqF
AwOBewEJBggqhQMDgXsBCgYIKoUDA4F7AQsGCCqFAwOBewEMBggqhQMDgXsBDgYJ
KoUDA4F7BQIBBgkqhQMDgXsFAgIGCSqFAwOBewUCAwYJKoUDA4F7BQIEBgkqhQMD
gXsFAgUGCSqFAwOBewUCBgYJKoUDA4F7BQsBBgkqhQMDgXsFCwIGCCqFAwOBewgB
BggqhQMDgXsIAjArBgNVHRAEJDAigA8yMDIwMDUxNDA3NDI1MVqBDzIwMjEwODE0
MDc0MjUxWjCCAV8GA1UdIwSCAVYwggFSgBTQZJZtckDrWH0kf7sgW8/Djmx61KGC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jCDQoNC+0YHRgdC40LiCCmKreZUAAAAAA7YwaAYDVR0fBGEwXzAuoCygKoYoaHR0
cDovL2NybC5yb3NrYXpuYS5ydS9jcmwvdWNma18yMDIwLmNybDAtoCugKYYnaHR0
cDovL2NybC5mc2ZrLmxvY2FsL2NybC91Y2ZrXzIwMjAuY3JsMB0GA1UdDgQWBBQj
4cuPYMbIqyUy2KO+m8+EGEE0NjAKBggqhQMHAQEDAgNBAMiv/ltOkKF2DIAKjjIN
/W58f5fSbl2X5G1ZsbvaHdS2sJOe069dUm7DobHtecOkZaSNuobY1GZWdI+EWmWM
gfE=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Yl0MWzkVVqZfqcxaknlvXhJbfX8=</DigestValue>
      </Reference>
      <Reference URI="/word/endnotes.xml?ContentType=application/vnd.openxmlformats-officedocument.wordprocessingml.endnotes+xml">
        <DigestMethod Algorithm="http://www.w3.org/2000/09/xmldsig#sha1"/>
        <DigestValue>KHMK/659D0azlJaYAbrwmJgmgGQ=</DigestValue>
      </Reference>
      <Reference URI="/word/fontTable.xml?ContentType=application/vnd.openxmlformats-officedocument.wordprocessingml.fontTable+xml">
        <DigestMethod Algorithm="http://www.w3.org/2000/09/xmldsig#sha1"/>
        <DigestValue>Q14rMggEjuTHHMeJkXwp2FsBq0Q=</DigestValue>
      </Reference>
      <Reference URI="/word/footnotes.xml?ContentType=application/vnd.openxmlformats-officedocument.wordprocessingml.footnotes+xml">
        <DigestMethod Algorithm="http://www.w3.org/2000/09/xmldsig#sha1"/>
        <DigestValue>OIiCoUtNQbrsJ3HGCqyELZpuHCw=</DigestValue>
      </Reference>
      <Reference URI="/word/numbering.xml?ContentType=application/vnd.openxmlformats-officedocument.wordprocessingml.numbering+xml">
        <DigestMethod Algorithm="http://www.w3.org/2000/09/xmldsig#sha1"/>
        <DigestValue>ilAul3ilZDMeB3e9vrFNvM7ksUI=</DigestValue>
      </Reference>
      <Reference URI="/word/settings.xml?ContentType=application/vnd.openxmlformats-officedocument.wordprocessingml.settings+xml">
        <DigestMethod Algorithm="http://www.w3.org/2000/09/xmldsig#sha1"/>
        <DigestValue>3Cg9WhIdf+edV7L2+Arhgp98p68=</DigestValue>
      </Reference>
      <Reference URI="/word/styles.xml?ContentType=application/vnd.openxmlformats-officedocument.wordprocessingml.styles+xml">
        <DigestMethod Algorithm="http://www.w3.org/2000/09/xmldsig#sha1"/>
        <DigestValue>uqzXG2O3uyb7Ver1d2aDFDHomlc=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2021-01-22T06:16:12Z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2021-01-22T06:16:12Z</xd:SigningTime>
          <xd:SigningCertificate>
            <xd:Cert>
              <xd:CertDigest>
                <DigestMethod Algorithm="http://www.w3.org/2000/09/xmldsig#sha1"/>
                <DigestValue>hOZ4JsWvWec/cTHDeaeod2yZ5Qs=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381128899328057297451711237898681630643474331507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 Iv</cp:lastModifiedBy>
  <cp:revision>2</cp:revision>
  <dcterms:created xsi:type="dcterms:W3CDTF">2021-01-22T06:15:00Z</dcterms:created>
  <dcterms:modified xsi:type="dcterms:W3CDTF">2021-01-22T06:16:00Z</dcterms:modified>
</cp:coreProperties>
</file>